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6FED10" w14:textId="6411DB2C" w:rsidR="00E2064E" w:rsidRPr="0031576E" w:rsidRDefault="00B536FD">
      <w:pPr>
        <w:rPr>
          <w:rFonts w:ascii="Corbel" w:hAnsi="Corbel"/>
          <w:b/>
          <w:sz w:val="24"/>
          <w:szCs w:val="24"/>
        </w:rPr>
      </w:pPr>
      <w:r>
        <w:rPr>
          <w:rFonts w:ascii="Corbel" w:hAnsi="Corbel"/>
          <w:b/>
          <w:sz w:val="24"/>
          <w:szCs w:val="24"/>
        </w:rPr>
        <w:t xml:space="preserve">Bijlage 4 </w:t>
      </w:r>
      <w:r w:rsidR="00E2064E" w:rsidRPr="0031576E">
        <w:rPr>
          <w:rFonts w:ascii="Corbel" w:hAnsi="Corbel"/>
          <w:b/>
          <w:sz w:val="24"/>
          <w:szCs w:val="24"/>
        </w:rPr>
        <w:t>Demarcatie</w:t>
      </w:r>
      <w:r w:rsidR="000728EE">
        <w:rPr>
          <w:rFonts w:ascii="Corbel" w:hAnsi="Corbel"/>
          <w:b/>
          <w:sz w:val="24"/>
          <w:szCs w:val="24"/>
        </w:rPr>
        <w:t xml:space="preserve">: </w:t>
      </w:r>
      <w:r w:rsidR="00E2064E" w:rsidRPr="0031576E">
        <w:rPr>
          <w:rFonts w:ascii="Corbel" w:hAnsi="Corbel"/>
          <w:b/>
          <w:sz w:val="24"/>
          <w:szCs w:val="24"/>
        </w:rPr>
        <w:t>perceelverdeling</w:t>
      </w:r>
      <w:r w:rsidR="000728EE">
        <w:rPr>
          <w:rFonts w:ascii="Corbel" w:hAnsi="Corbel"/>
          <w:b/>
          <w:sz w:val="24"/>
          <w:szCs w:val="24"/>
        </w:rPr>
        <w:t xml:space="preserve"> en overzicht werking Raamovereenkomst</w:t>
      </w:r>
    </w:p>
    <w:p w14:paraId="58E67546" w14:textId="58EB475F" w:rsidR="00E2064E" w:rsidRPr="00E35739" w:rsidRDefault="00E2064E">
      <w:pPr>
        <w:rPr>
          <w:rFonts w:ascii="Corbel" w:hAnsi="Corbel"/>
          <w:sz w:val="22"/>
        </w:rPr>
      </w:pPr>
      <w:r w:rsidRPr="00E35739">
        <w:rPr>
          <w:rFonts w:ascii="Corbel" w:hAnsi="Corbel"/>
          <w:sz w:val="22"/>
        </w:rPr>
        <w:t xml:space="preserve">Tabel </w:t>
      </w:r>
      <w:r w:rsidR="000728EE">
        <w:rPr>
          <w:rFonts w:ascii="Corbel" w:hAnsi="Corbel"/>
          <w:sz w:val="22"/>
        </w:rPr>
        <w:t>2</w:t>
      </w:r>
    </w:p>
    <w:tbl>
      <w:tblPr>
        <w:tblStyle w:val="Tabelraster"/>
        <w:tblW w:w="0" w:type="auto"/>
        <w:tblLook w:val="04A0" w:firstRow="1" w:lastRow="0" w:firstColumn="1" w:lastColumn="0" w:noHBand="0" w:noVBand="1"/>
      </w:tblPr>
      <w:tblGrid>
        <w:gridCol w:w="1838"/>
        <w:gridCol w:w="3485"/>
        <w:gridCol w:w="5304"/>
        <w:gridCol w:w="4961"/>
        <w:gridCol w:w="4966"/>
      </w:tblGrid>
      <w:tr w:rsidR="00B03056" w:rsidRPr="00E35739" w14:paraId="1C0D69C4" w14:textId="77777777" w:rsidTr="00DD1B41">
        <w:trPr>
          <w:trHeight w:val="624"/>
        </w:trPr>
        <w:tc>
          <w:tcPr>
            <w:tcW w:w="1838" w:type="dxa"/>
            <w:shd w:val="clear" w:color="auto" w:fill="00B0F0"/>
          </w:tcPr>
          <w:p w14:paraId="17B47A06" w14:textId="77777777" w:rsidR="00D64F3D" w:rsidRPr="00E35739" w:rsidRDefault="00D64F3D" w:rsidP="00EF1C09">
            <w:pPr>
              <w:pStyle w:val="Lijstalinea"/>
              <w:ind w:left="0"/>
              <w:contextualSpacing w:val="0"/>
              <w:rPr>
                <w:rFonts w:ascii="Corbel" w:hAnsi="Corbel" w:cs="Tahoma"/>
                <w:sz w:val="22"/>
              </w:rPr>
            </w:pPr>
          </w:p>
        </w:tc>
        <w:tc>
          <w:tcPr>
            <w:tcW w:w="3485" w:type="dxa"/>
            <w:shd w:val="clear" w:color="auto" w:fill="D99594" w:themeFill="accent2" w:themeFillTint="99"/>
          </w:tcPr>
          <w:p w14:paraId="01B9E631" w14:textId="60BCD221" w:rsidR="00D64F3D" w:rsidRPr="00E35739" w:rsidRDefault="00D64F3D" w:rsidP="0015425F">
            <w:pPr>
              <w:pStyle w:val="Lijstalinea"/>
              <w:ind w:left="0"/>
              <w:contextualSpacing w:val="0"/>
              <w:jc w:val="center"/>
              <w:rPr>
                <w:rFonts w:ascii="Corbel" w:hAnsi="Corbel" w:cs="Tahoma"/>
                <w:b/>
                <w:sz w:val="22"/>
              </w:rPr>
            </w:pPr>
          </w:p>
        </w:tc>
        <w:tc>
          <w:tcPr>
            <w:tcW w:w="15231" w:type="dxa"/>
            <w:gridSpan w:val="3"/>
            <w:shd w:val="clear" w:color="auto" w:fill="D6E3BC" w:themeFill="accent3" w:themeFillTint="66"/>
          </w:tcPr>
          <w:p w14:paraId="53C08725" w14:textId="77777777" w:rsidR="00D64F3D" w:rsidRPr="00E35739" w:rsidRDefault="00D64F3D" w:rsidP="00D64F3D">
            <w:pPr>
              <w:pStyle w:val="Lijstalinea"/>
              <w:ind w:left="0"/>
              <w:contextualSpacing w:val="0"/>
              <w:jc w:val="center"/>
              <w:rPr>
                <w:rFonts w:ascii="Corbel" w:hAnsi="Corbel" w:cs="Tahoma"/>
                <w:b/>
                <w:sz w:val="22"/>
              </w:rPr>
            </w:pPr>
            <w:r w:rsidRPr="00E35739">
              <w:rPr>
                <w:rFonts w:ascii="Corbel" w:hAnsi="Corbel" w:cs="Tahoma"/>
                <w:b/>
                <w:sz w:val="22"/>
              </w:rPr>
              <w:t>Raamovereenkomsten</w:t>
            </w:r>
          </w:p>
        </w:tc>
      </w:tr>
      <w:tr w:rsidR="00B03056" w:rsidRPr="00E35739" w14:paraId="085D4DFE" w14:textId="77777777" w:rsidTr="000728EE">
        <w:trPr>
          <w:trHeight w:val="624"/>
        </w:trPr>
        <w:tc>
          <w:tcPr>
            <w:tcW w:w="1838" w:type="dxa"/>
            <w:shd w:val="clear" w:color="auto" w:fill="00B0F0"/>
          </w:tcPr>
          <w:p w14:paraId="499F4E15" w14:textId="77777777" w:rsidR="000F5262" w:rsidRPr="00E35739" w:rsidRDefault="000F5262" w:rsidP="00EF1C09">
            <w:pPr>
              <w:pStyle w:val="Lijstalinea"/>
              <w:ind w:left="0"/>
              <w:contextualSpacing w:val="0"/>
              <w:rPr>
                <w:rFonts w:ascii="Corbel" w:hAnsi="Corbel" w:cs="Tahoma"/>
                <w:sz w:val="22"/>
              </w:rPr>
            </w:pPr>
          </w:p>
        </w:tc>
        <w:tc>
          <w:tcPr>
            <w:tcW w:w="3485" w:type="dxa"/>
            <w:shd w:val="clear" w:color="auto" w:fill="D99594" w:themeFill="accent2" w:themeFillTint="99"/>
          </w:tcPr>
          <w:p w14:paraId="20C4F886" w14:textId="77777777" w:rsidR="000F5262" w:rsidRDefault="00285988" w:rsidP="009B56BB">
            <w:pPr>
              <w:pStyle w:val="Lijstalinea"/>
              <w:ind w:left="0"/>
              <w:contextualSpacing w:val="0"/>
              <w:jc w:val="center"/>
              <w:rPr>
                <w:rFonts w:ascii="Corbel" w:hAnsi="Corbel" w:cs="Tahoma"/>
                <w:b/>
                <w:sz w:val="22"/>
              </w:rPr>
            </w:pPr>
            <w:r w:rsidRPr="00E35739">
              <w:rPr>
                <w:rFonts w:ascii="Corbel" w:hAnsi="Corbel" w:cs="Tahoma"/>
                <w:b/>
                <w:sz w:val="22"/>
              </w:rPr>
              <w:br/>
            </w:r>
            <w:r w:rsidR="000F5262" w:rsidRPr="00E35739">
              <w:rPr>
                <w:rFonts w:ascii="Corbel" w:hAnsi="Corbel" w:cs="Tahoma"/>
                <w:b/>
                <w:sz w:val="22"/>
              </w:rPr>
              <w:t>Specialistisch</w:t>
            </w:r>
          </w:p>
          <w:p w14:paraId="7F835936" w14:textId="3F7EE3FA" w:rsidR="00E35739" w:rsidRPr="00E35739" w:rsidRDefault="00E35739" w:rsidP="009B56BB">
            <w:pPr>
              <w:pStyle w:val="Lijstalinea"/>
              <w:ind w:left="0"/>
              <w:contextualSpacing w:val="0"/>
              <w:jc w:val="center"/>
              <w:rPr>
                <w:rFonts w:ascii="Corbel" w:hAnsi="Corbel" w:cs="Tahoma"/>
                <w:sz w:val="22"/>
              </w:rPr>
            </w:pPr>
            <w:r w:rsidRPr="00E35739">
              <w:rPr>
                <w:rFonts w:ascii="Corbel" w:hAnsi="Corbel" w:cs="Tahoma"/>
                <w:b/>
                <w:sz w:val="22"/>
              </w:rPr>
              <w:t>Buiten scope ROK</w:t>
            </w:r>
          </w:p>
        </w:tc>
        <w:tc>
          <w:tcPr>
            <w:tcW w:w="5304" w:type="dxa"/>
            <w:shd w:val="clear" w:color="auto" w:fill="D6E3BC" w:themeFill="accent3" w:themeFillTint="66"/>
          </w:tcPr>
          <w:p w14:paraId="62578530" w14:textId="69D61D69" w:rsidR="00CE665A" w:rsidRPr="00E35739" w:rsidRDefault="00285988" w:rsidP="00CE665A">
            <w:pPr>
              <w:pStyle w:val="Lijstalinea"/>
              <w:spacing w:after="0"/>
              <w:ind w:left="0"/>
              <w:contextualSpacing w:val="0"/>
              <w:jc w:val="center"/>
              <w:rPr>
                <w:rFonts w:ascii="Corbel" w:hAnsi="Corbel" w:cs="Tahoma"/>
                <w:b/>
                <w:sz w:val="22"/>
              </w:rPr>
            </w:pPr>
            <w:r w:rsidRPr="00E35739">
              <w:rPr>
                <w:rFonts w:ascii="Corbel" w:hAnsi="Corbel" w:cs="Tahoma"/>
                <w:b/>
                <w:sz w:val="22"/>
              </w:rPr>
              <w:br/>
            </w:r>
            <w:r w:rsidR="00CE665A" w:rsidRPr="00E35739">
              <w:rPr>
                <w:rFonts w:ascii="Corbel" w:hAnsi="Corbel" w:cs="Tahoma"/>
                <w:b/>
                <w:sz w:val="22"/>
              </w:rPr>
              <w:t xml:space="preserve">Mobiliteit en </w:t>
            </w:r>
            <w:r w:rsidR="00F161AF" w:rsidRPr="00E35739">
              <w:rPr>
                <w:rFonts w:ascii="Corbel" w:hAnsi="Corbel" w:cs="Tahoma"/>
                <w:b/>
                <w:sz w:val="22"/>
              </w:rPr>
              <w:t>Infrastructuur</w:t>
            </w:r>
          </w:p>
          <w:p w14:paraId="6D0267CC" w14:textId="01422A25" w:rsidR="000F5262" w:rsidRPr="00E35739" w:rsidRDefault="000F5262" w:rsidP="0015425F">
            <w:pPr>
              <w:pStyle w:val="Lijstalinea"/>
              <w:ind w:left="0"/>
              <w:contextualSpacing w:val="0"/>
              <w:jc w:val="center"/>
              <w:rPr>
                <w:rFonts w:ascii="Corbel" w:hAnsi="Corbel" w:cs="Tahoma"/>
                <w:b/>
                <w:strike/>
                <w:sz w:val="22"/>
              </w:rPr>
            </w:pPr>
          </w:p>
        </w:tc>
        <w:tc>
          <w:tcPr>
            <w:tcW w:w="4961" w:type="dxa"/>
            <w:shd w:val="clear" w:color="auto" w:fill="D6E3BC" w:themeFill="accent3" w:themeFillTint="66"/>
          </w:tcPr>
          <w:p w14:paraId="1054EEA1" w14:textId="77777777" w:rsidR="000F5262" w:rsidRPr="00E35739" w:rsidRDefault="00285988" w:rsidP="00285988">
            <w:pPr>
              <w:pStyle w:val="Lijstalinea"/>
              <w:ind w:left="0"/>
              <w:contextualSpacing w:val="0"/>
              <w:jc w:val="center"/>
              <w:rPr>
                <w:rFonts w:ascii="Corbel" w:hAnsi="Corbel" w:cs="Tahoma"/>
                <w:b/>
                <w:sz w:val="22"/>
              </w:rPr>
            </w:pPr>
            <w:r w:rsidRPr="00E35739">
              <w:rPr>
                <w:rFonts w:ascii="Corbel" w:hAnsi="Corbel" w:cs="Tahoma"/>
                <w:b/>
                <w:sz w:val="22"/>
              </w:rPr>
              <w:br/>
            </w:r>
            <w:r w:rsidR="000F5262" w:rsidRPr="00E35739">
              <w:rPr>
                <w:rFonts w:ascii="Corbel" w:hAnsi="Corbel" w:cs="Tahoma"/>
                <w:b/>
                <w:sz w:val="22"/>
              </w:rPr>
              <w:t>Ruimte en Economie</w:t>
            </w:r>
          </w:p>
        </w:tc>
        <w:tc>
          <w:tcPr>
            <w:tcW w:w="4966" w:type="dxa"/>
            <w:shd w:val="clear" w:color="auto" w:fill="D6E3BC" w:themeFill="accent3" w:themeFillTint="66"/>
          </w:tcPr>
          <w:p w14:paraId="25535129" w14:textId="5B50DD32" w:rsidR="000F5262" w:rsidRPr="00E35739" w:rsidRDefault="00285988" w:rsidP="009B56BB">
            <w:pPr>
              <w:pStyle w:val="Lijstalinea"/>
              <w:ind w:left="0"/>
              <w:contextualSpacing w:val="0"/>
              <w:jc w:val="center"/>
              <w:rPr>
                <w:rFonts w:ascii="Corbel" w:hAnsi="Corbel" w:cs="Tahoma"/>
                <w:b/>
                <w:sz w:val="22"/>
              </w:rPr>
            </w:pPr>
            <w:r w:rsidRPr="00E35739">
              <w:rPr>
                <w:rFonts w:ascii="Corbel" w:hAnsi="Corbel" w:cs="Tahoma"/>
                <w:b/>
                <w:sz w:val="22"/>
              </w:rPr>
              <w:br/>
            </w:r>
            <w:r w:rsidR="000F5262" w:rsidRPr="00E35739">
              <w:rPr>
                <w:rFonts w:ascii="Corbel" w:hAnsi="Corbel" w:cs="Tahoma"/>
                <w:b/>
                <w:sz w:val="22"/>
              </w:rPr>
              <w:t>Bodem</w:t>
            </w:r>
            <w:r w:rsidR="00CE665A" w:rsidRPr="00E35739">
              <w:rPr>
                <w:rFonts w:ascii="Corbel" w:hAnsi="Corbel" w:cs="Tahoma"/>
                <w:b/>
                <w:sz w:val="22"/>
              </w:rPr>
              <w:t>, Water</w:t>
            </w:r>
            <w:r w:rsidR="000F5262" w:rsidRPr="00E35739">
              <w:rPr>
                <w:rFonts w:ascii="Corbel" w:hAnsi="Corbel" w:cs="Tahoma"/>
                <w:b/>
                <w:sz w:val="22"/>
              </w:rPr>
              <w:t xml:space="preserve"> en Groen</w:t>
            </w:r>
          </w:p>
        </w:tc>
      </w:tr>
      <w:tr w:rsidR="00B03056" w:rsidRPr="00E35739" w14:paraId="03E5E495" w14:textId="77777777" w:rsidTr="00DD1B41">
        <w:tc>
          <w:tcPr>
            <w:tcW w:w="1838" w:type="dxa"/>
            <w:shd w:val="clear" w:color="auto" w:fill="00B0F0"/>
          </w:tcPr>
          <w:p w14:paraId="7E85B04F" w14:textId="77777777" w:rsidR="0015425F" w:rsidRPr="00E35739" w:rsidRDefault="0015425F" w:rsidP="000F3FD3">
            <w:pPr>
              <w:pStyle w:val="Lijstalinea"/>
              <w:spacing w:after="0"/>
              <w:ind w:left="0"/>
              <w:contextualSpacing w:val="0"/>
              <w:rPr>
                <w:rFonts w:ascii="Corbel" w:hAnsi="Corbel" w:cs="Tahoma"/>
                <w:b/>
                <w:sz w:val="22"/>
              </w:rPr>
            </w:pPr>
          </w:p>
          <w:p w14:paraId="69C9B8E3" w14:textId="77777777" w:rsidR="0015425F" w:rsidRPr="00E35739" w:rsidRDefault="0015425F" w:rsidP="000F3FD3">
            <w:pPr>
              <w:pStyle w:val="Lijstalinea"/>
              <w:spacing w:after="0"/>
              <w:ind w:left="0"/>
              <w:contextualSpacing w:val="0"/>
              <w:rPr>
                <w:rFonts w:ascii="Corbel" w:hAnsi="Corbel" w:cs="Tahoma"/>
                <w:b/>
                <w:sz w:val="22"/>
              </w:rPr>
            </w:pPr>
          </w:p>
          <w:p w14:paraId="7AC6D5C5" w14:textId="77777777" w:rsidR="0015425F" w:rsidRPr="00E35739" w:rsidRDefault="0015425F" w:rsidP="000F3FD3">
            <w:pPr>
              <w:pStyle w:val="Lijstalinea"/>
              <w:spacing w:after="0"/>
              <w:ind w:left="0"/>
              <w:contextualSpacing w:val="0"/>
              <w:rPr>
                <w:rFonts w:ascii="Corbel" w:hAnsi="Corbel" w:cs="Tahoma"/>
                <w:b/>
                <w:sz w:val="22"/>
              </w:rPr>
            </w:pPr>
          </w:p>
          <w:p w14:paraId="3903E9B1" w14:textId="77777777" w:rsidR="0015425F" w:rsidRPr="00E96DA1" w:rsidRDefault="0015425F" w:rsidP="000F3FD3">
            <w:pPr>
              <w:pStyle w:val="Lijstalinea"/>
              <w:spacing w:after="0"/>
              <w:ind w:left="0"/>
              <w:contextualSpacing w:val="0"/>
              <w:rPr>
                <w:rFonts w:ascii="Corbel" w:hAnsi="Corbel" w:cs="Tahoma"/>
                <w:b/>
                <w:sz w:val="22"/>
              </w:rPr>
            </w:pPr>
            <w:r w:rsidRPr="00E96DA1">
              <w:rPr>
                <w:rFonts w:ascii="Corbel" w:hAnsi="Corbel" w:cs="Tahoma"/>
                <w:b/>
                <w:sz w:val="22"/>
              </w:rPr>
              <w:t>DIENSTEN</w:t>
            </w:r>
          </w:p>
          <w:p w14:paraId="66290058" w14:textId="77777777" w:rsidR="0015425F" w:rsidRPr="00E35739" w:rsidRDefault="0015425F" w:rsidP="000F3FD3">
            <w:pPr>
              <w:pStyle w:val="Lijstalinea"/>
              <w:spacing w:after="0"/>
              <w:ind w:left="0"/>
              <w:contextualSpacing w:val="0"/>
              <w:rPr>
                <w:rFonts w:ascii="Corbel" w:hAnsi="Corbel" w:cs="Tahoma"/>
                <w:b/>
                <w:i/>
                <w:sz w:val="22"/>
              </w:rPr>
            </w:pPr>
            <w:r w:rsidRPr="00E96DA1">
              <w:rPr>
                <w:rFonts w:ascii="Corbel" w:hAnsi="Corbel" w:cs="Tahoma"/>
                <w:b/>
                <w:i/>
                <w:sz w:val="22"/>
              </w:rPr>
              <w:t>Inhuur van flexibele schil</w:t>
            </w:r>
          </w:p>
          <w:p w14:paraId="4DFF1007" w14:textId="77777777" w:rsidR="0015425F" w:rsidRPr="00E35739" w:rsidRDefault="0015425F" w:rsidP="000F3FD3">
            <w:pPr>
              <w:pStyle w:val="Lijstalinea"/>
              <w:spacing w:after="0"/>
              <w:ind w:left="0"/>
              <w:contextualSpacing w:val="0"/>
              <w:rPr>
                <w:rFonts w:ascii="Corbel" w:hAnsi="Corbel" w:cs="Tahoma"/>
                <w:b/>
                <w:i/>
                <w:sz w:val="22"/>
              </w:rPr>
            </w:pPr>
          </w:p>
          <w:p w14:paraId="4D16B123" w14:textId="77777777" w:rsidR="0015425F" w:rsidRPr="00E35739" w:rsidRDefault="0015425F" w:rsidP="0002247A">
            <w:pPr>
              <w:spacing w:after="0"/>
              <w:rPr>
                <w:rFonts w:ascii="Corbel" w:hAnsi="Corbel" w:cs="Tahoma"/>
                <w:b/>
                <w:i/>
                <w:sz w:val="22"/>
              </w:rPr>
            </w:pPr>
          </w:p>
        </w:tc>
        <w:tc>
          <w:tcPr>
            <w:tcW w:w="3485" w:type="dxa"/>
            <w:shd w:val="clear" w:color="auto" w:fill="F2DBDB" w:themeFill="accent2" w:themeFillTint="33"/>
          </w:tcPr>
          <w:p w14:paraId="1E7FA5AF" w14:textId="5F916651" w:rsidR="005B077C" w:rsidRPr="00E35739" w:rsidRDefault="006E355F" w:rsidP="009A08A0">
            <w:pPr>
              <w:spacing w:after="0"/>
              <w:rPr>
                <w:rFonts w:ascii="Corbel" w:hAnsi="Corbel" w:cs="Tahoma"/>
                <w:sz w:val="22"/>
              </w:rPr>
            </w:pPr>
            <w:r w:rsidRPr="00E35739">
              <w:rPr>
                <w:rFonts w:ascii="Corbel" w:hAnsi="Corbel" w:cs="Tahoma"/>
                <w:sz w:val="22"/>
              </w:rPr>
              <w:t>Diensten op het gebied van</w:t>
            </w:r>
            <w:r w:rsidR="009A08A0" w:rsidRPr="00E35739">
              <w:rPr>
                <w:rFonts w:ascii="Corbel" w:hAnsi="Corbel" w:cs="Tahoma"/>
                <w:sz w:val="22"/>
              </w:rPr>
              <w:t>:</w:t>
            </w:r>
          </w:p>
          <w:p w14:paraId="7A966853" w14:textId="517206E7" w:rsidR="0015425F" w:rsidRPr="00E35739" w:rsidRDefault="0015425F" w:rsidP="000916CE">
            <w:pPr>
              <w:pStyle w:val="Lijstalinea"/>
              <w:numPr>
                <w:ilvl w:val="0"/>
                <w:numId w:val="2"/>
              </w:numPr>
              <w:spacing w:after="0"/>
              <w:rPr>
                <w:rFonts w:ascii="Corbel" w:hAnsi="Corbel" w:cs="Tahoma"/>
                <w:sz w:val="22"/>
              </w:rPr>
            </w:pPr>
            <w:r w:rsidRPr="00E35739">
              <w:rPr>
                <w:rFonts w:ascii="Corbel" w:hAnsi="Corbel" w:cs="Tahoma"/>
                <w:sz w:val="22"/>
              </w:rPr>
              <w:t>Hydrografie</w:t>
            </w:r>
          </w:p>
          <w:p w14:paraId="772D2578" w14:textId="3E8F1695" w:rsidR="0015425F" w:rsidRPr="00E35739" w:rsidRDefault="008F5256" w:rsidP="000916CE">
            <w:pPr>
              <w:pStyle w:val="Lijstalinea"/>
              <w:numPr>
                <w:ilvl w:val="0"/>
                <w:numId w:val="2"/>
              </w:numPr>
              <w:spacing w:after="0"/>
              <w:rPr>
                <w:rFonts w:ascii="Corbel" w:hAnsi="Corbel" w:cs="Tahoma"/>
                <w:sz w:val="22"/>
              </w:rPr>
            </w:pPr>
            <w:r w:rsidRPr="00E35739">
              <w:rPr>
                <w:rFonts w:ascii="Corbel" w:hAnsi="Corbel" w:cs="Tahoma"/>
                <w:sz w:val="22"/>
              </w:rPr>
              <w:t>Gevaarlijke stoffen</w:t>
            </w:r>
          </w:p>
          <w:p w14:paraId="1A036D66" w14:textId="147FB072" w:rsidR="0015425F" w:rsidRPr="00E35739" w:rsidRDefault="0015425F" w:rsidP="000916CE">
            <w:pPr>
              <w:pStyle w:val="Lijstalinea"/>
              <w:numPr>
                <w:ilvl w:val="0"/>
                <w:numId w:val="2"/>
              </w:numPr>
              <w:spacing w:after="0"/>
              <w:rPr>
                <w:rFonts w:ascii="Corbel" w:hAnsi="Corbel" w:cs="Tahoma"/>
                <w:sz w:val="22"/>
              </w:rPr>
            </w:pPr>
            <w:r w:rsidRPr="00E35739">
              <w:rPr>
                <w:rFonts w:ascii="Corbel" w:hAnsi="Corbel" w:cs="Tahoma"/>
                <w:sz w:val="22"/>
              </w:rPr>
              <w:t>Akoesti</w:t>
            </w:r>
            <w:r w:rsidR="00AD6393" w:rsidRPr="00E35739">
              <w:rPr>
                <w:rFonts w:ascii="Corbel" w:hAnsi="Corbel" w:cs="Tahoma"/>
                <w:sz w:val="22"/>
              </w:rPr>
              <w:t>ek</w:t>
            </w:r>
          </w:p>
          <w:p w14:paraId="10889ED3" w14:textId="3CEA612D" w:rsidR="0015425F" w:rsidRPr="00E35739" w:rsidRDefault="009A08A0" w:rsidP="000916CE">
            <w:pPr>
              <w:pStyle w:val="Lijstalinea"/>
              <w:numPr>
                <w:ilvl w:val="0"/>
                <w:numId w:val="2"/>
              </w:numPr>
              <w:spacing w:after="0"/>
              <w:rPr>
                <w:rFonts w:ascii="Corbel" w:hAnsi="Corbel" w:cs="Tahoma"/>
                <w:sz w:val="22"/>
              </w:rPr>
            </w:pPr>
            <w:r w:rsidRPr="00E35739">
              <w:rPr>
                <w:rFonts w:ascii="Corbel" w:hAnsi="Corbel" w:cs="Tahoma"/>
                <w:sz w:val="22"/>
              </w:rPr>
              <w:t>Niet-Gesprongen Explosieven</w:t>
            </w:r>
          </w:p>
          <w:p w14:paraId="6441C40A" w14:textId="77777777" w:rsidR="0015425F" w:rsidRPr="00E35739" w:rsidRDefault="0015425F" w:rsidP="000916CE">
            <w:pPr>
              <w:pStyle w:val="Lijstalinea"/>
              <w:numPr>
                <w:ilvl w:val="0"/>
                <w:numId w:val="2"/>
              </w:numPr>
              <w:spacing w:after="0"/>
              <w:rPr>
                <w:rFonts w:ascii="Corbel" w:hAnsi="Corbel" w:cs="Tahoma"/>
                <w:sz w:val="22"/>
              </w:rPr>
            </w:pPr>
            <w:r w:rsidRPr="00E35739">
              <w:rPr>
                <w:rFonts w:ascii="Corbel" w:hAnsi="Corbel" w:cs="Tahoma"/>
                <w:sz w:val="22"/>
              </w:rPr>
              <w:t>Archeologie</w:t>
            </w:r>
          </w:p>
          <w:p w14:paraId="4A0AA719" w14:textId="77777777" w:rsidR="0015425F" w:rsidRPr="00E35739" w:rsidRDefault="0015425F" w:rsidP="000916CE">
            <w:pPr>
              <w:pStyle w:val="Lijstalinea"/>
              <w:numPr>
                <w:ilvl w:val="0"/>
                <w:numId w:val="2"/>
              </w:numPr>
              <w:spacing w:after="0"/>
              <w:rPr>
                <w:rFonts w:ascii="Corbel" w:hAnsi="Corbel" w:cs="Tahoma"/>
                <w:sz w:val="22"/>
              </w:rPr>
            </w:pPr>
            <w:r w:rsidRPr="00E35739">
              <w:rPr>
                <w:rFonts w:ascii="Corbel" w:hAnsi="Corbel" w:cs="Tahoma"/>
                <w:sz w:val="22"/>
              </w:rPr>
              <w:t>Geothermie</w:t>
            </w:r>
          </w:p>
          <w:p w14:paraId="15B94067" w14:textId="2B7FF2CD" w:rsidR="0015425F" w:rsidRPr="00E35739" w:rsidRDefault="0015425F" w:rsidP="000916CE">
            <w:pPr>
              <w:pStyle w:val="Lijstalinea"/>
              <w:numPr>
                <w:ilvl w:val="0"/>
                <w:numId w:val="2"/>
              </w:numPr>
              <w:spacing w:after="0"/>
              <w:rPr>
                <w:rFonts w:ascii="Corbel" w:hAnsi="Corbel" w:cs="Tahoma"/>
                <w:strike/>
                <w:sz w:val="22"/>
              </w:rPr>
            </w:pPr>
            <w:r w:rsidRPr="00E35739">
              <w:rPr>
                <w:rFonts w:ascii="Corbel" w:hAnsi="Corbel" w:cs="Tahoma"/>
                <w:sz w:val="22"/>
              </w:rPr>
              <w:t xml:space="preserve">Planologie </w:t>
            </w:r>
          </w:p>
          <w:p w14:paraId="7EE86C7B" w14:textId="77777777" w:rsidR="0015425F" w:rsidRPr="00E35739" w:rsidRDefault="0015425F" w:rsidP="000916CE">
            <w:pPr>
              <w:pStyle w:val="Lijstalinea"/>
              <w:numPr>
                <w:ilvl w:val="0"/>
                <w:numId w:val="2"/>
              </w:numPr>
              <w:spacing w:after="0"/>
              <w:rPr>
                <w:rFonts w:ascii="Corbel" w:hAnsi="Corbel" w:cs="Tahoma"/>
                <w:sz w:val="22"/>
              </w:rPr>
            </w:pPr>
            <w:r w:rsidRPr="00E35739">
              <w:rPr>
                <w:rFonts w:ascii="Corbel" w:hAnsi="Corbel" w:cs="Tahoma"/>
                <w:sz w:val="22"/>
              </w:rPr>
              <w:t>Landmeetkunde</w:t>
            </w:r>
          </w:p>
          <w:p w14:paraId="3596AC4F" w14:textId="77777777" w:rsidR="0015425F" w:rsidRPr="00E35739" w:rsidRDefault="0015425F" w:rsidP="000916CE">
            <w:pPr>
              <w:pStyle w:val="Lijstalinea"/>
              <w:numPr>
                <w:ilvl w:val="0"/>
                <w:numId w:val="2"/>
              </w:numPr>
              <w:spacing w:after="0"/>
              <w:rPr>
                <w:rFonts w:ascii="Corbel" w:hAnsi="Corbel" w:cs="Tahoma"/>
                <w:sz w:val="22"/>
              </w:rPr>
            </w:pPr>
            <w:r w:rsidRPr="00E35739">
              <w:rPr>
                <w:rFonts w:ascii="Corbel" w:hAnsi="Corbel" w:cs="Tahoma"/>
                <w:sz w:val="22"/>
              </w:rPr>
              <w:t>Luchtkwaliteit</w:t>
            </w:r>
          </w:p>
          <w:p w14:paraId="2FEFB1D2" w14:textId="4B576B6F" w:rsidR="0015425F" w:rsidRPr="00E35739" w:rsidRDefault="0015425F" w:rsidP="000916CE">
            <w:pPr>
              <w:pStyle w:val="Lijstalinea"/>
              <w:numPr>
                <w:ilvl w:val="0"/>
                <w:numId w:val="2"/>
              </w:numPr>
              <w:spacing w:after="0"/>
              <w:rPr>
                <w:rFonts w:ascii="Corbel" w:hAnsi="Corbel" w:cs="Tahoma"/>
                <w:sz w:val="22"/>
              </w:rPr>
            </w:pPr>
            <w:r w:rsidRPr="00E35739">
              <w:rPr>
                <w:rFonts w:ascii="Corbel" w:hAnsi="Corbel" w:cs="Tahoma"/>
                <w:sz w:val="22"/>
              </w:rPr>
              <w:t>Ecologie</w:t>
            </w:r>
          </w:p>
          <w:p w14:paraId="1985832F" w14:textId="73C16876" w:rsidR="0015425F" w:rsidRPr="00E35739" w:rsidRDefault="0015425F" w:rsidP="000916CE">
            <w:pPr>
              <w:pStyle w:val="Lijstalinea"/>
              <w:numPr>
                <w:ilvl w:val="0"/>
                <w:numId w:val="2"/>
              </w:numPr>
              <w:spacing w:after="0"/>
              <w:rPr>
                <w:rFonts w:ascii="Corbel" w:hAnsi="Corbel" w:cs="Tahoma"/>
                <w:sz w:val="22"/>
              </w:rPr>
            </w:pPr>
            <w:r w:rsidRPr="00E35739">
              <w:rPr>
                <w:rFonts w:ascii="Corbel" w:hAnsi="Corbel" w:cs="Tahoma"/>
                <w:sz w:val="22"/>
              </w:rPr>
              <w:t>Stikstof</w:t>
            </w:r>
          </w:p>
          <w:p w14:paraId="320656E6" w14:textId="77777777" w:rsidR="0015425F" w:rsidRPr="00E35739" w:rsidRDefault="0015425F" w:rsidP="000916CE">
            <w:pPr>
              <w:pStyle w:val="Lijstalinea"/>
              <w:numPr>
                <w:ilvl w:val="0"/>
                <w:numId w:val="2"/>
              </w:numPr>
              <w:spacing w:after="0"/>
              <w:rPr>
                <w:rFonts w:ascii="Corbel" w:hAnsi="Corbel" w:cs="Tahoma"/>
                <w:sz w:val="22"/>
              </w:rPr>
            </w:pPr>
            <w:r w:rsidRPr="00E35739">
              <w:rPr>
                <w:rFonts w:ascii="Corbel" w:hAnsi="Corbel" w:cs="Tahoma"/>
                <w:sz w:val="22"/>
              </w:rPr>
              <w:t>Geotechniek</w:t>
            </w:r>
          </w:p>
          <w:p w14:paraId="38409191" w14:textId="77777777" w:rsidR="0015425F" w:rsidRPr="00E35739" w:rsidRDefault="0015425F" w:rsidP="000916CE">
            <w:pPr>
              <w:pStyle w:val="Lijstalinea"/>
              <w:numPr>
                <w:ilvl w:val="0"/>
                <w:numId w:val="2"/>
              </w:numPr>
              <w:spacing w:after="0"/>
              <w:rPr>
                <w:rFonts w:ascii="Corbel" w:hAnsi="Corbel" w:cs="Tahoma"/>
                <w:sz w:val="22"/>
              </w:rPr>
            </w:pPr>
            <w:r w:rsidRPr="00E35739">
              <w:rPr>
                <w:rFonts w:ascii="Corbel" w:hAnsi="Corbel" w:cs="Tahoma"/>
                <w:sz w:val="22"/>
              </w:rPr>
              <w:t>Vismonitoring/bemonstering</w:t>
            </w:r>
          </w:p>
          <w:p w14:paraId="201D439D" w14:textId="77777777" w:rsidR="0015425F" w:rsidRPr="00E35739" w:rsidRDefault="0015425F" w:rsidP="000916CE">
            <w:pPr>
              <w:pStyle w:val="Lijstalinea"/>
              <w:numPr>
                <w:ilvl w:val="0"/>
                <w:numId w:val="2"/>
              </w:numPr>
              <w:spacing w:after="0"/>
              <w:rPr>
                <w:rFonts w:ascii="Corbel" w:hAnsi="Corbel" w:cs="Tahoma"/>
                <w:sz w:val="22"/>
              </w:rPr>
            </w:pPr>
            <w:r w:rsidRPr="00E35739">
              <w:rPr>
                <w:rFonts w:ascii="Corbel" w:hAnsi="Corbel" w:cs="Tahoma"/>
                <w:sz w:val="22"/>
              </w:rPr>
              <w:t>Verkeersveiligheid (incl. tunnels)</w:t>
            </w:r>
          </w:p>
          <w:p w14:paraId="1DB7B302" w14:textId="77777777" w:rsidR="0015425F" w:rsidRPr="00E35739" w:rsidRDefault="0015425F" w:rsidP="000916CE">
            <w:pPr>
              <w:pStyle w:val="Lijstalinea"/>
              <w:numPr>
                <w:ilvl w:val="0"/>
                <w:numId w:val="2"/>
              </w:numPr>
              <w:spacing w:after="0"/>
              <w:rPr>
                <w:rFonts w:ascii="Corbel" w:hAnsi="Corbel" w:cs="Tahoma"/>
                <w:sz w:val="22"/>
              </w:rPr>
            </w:pPr>
            <w:r w:rsidRPr="00E35739">
              <w:rPr>
                <w:rFonts w:ascii="Corbel" w:hAnsi="Corbel" w:cs="Tahoma"/>
                <w:sz w:val="22"/>
              </w:rPr>
              <w:t>Nautische en externe veiligheid</w:t>
            </w:r>
          </w:p>
          <w:p w14:paraId="2B5B0674" w14:textId="77777777" w:rsidR="0015425F" w:rsidRPr="00E35739" w:rsidRDefault="0015425F" w:rsidP="000916CE">
            <w:pPr>
              <w:pStyle w:val="Lijstalinea"/>
              <w:numPr>
                <w:ilvl w:val="0"/>
                <w:numId w:val="2"/>
              </w:numPr>
              <w:spacing w:after="0"/>
              <w:rPr>
                <w:rFonts w:ascii="Corbel" w:hAnsi="Corbel" w:cs="Tahoma"/>
                <w:sz w:val="22"/>
              </w:rPr>
            </w:pPr>
            <w:r w:rsidRPr="00E35739">
              <w:rPr>
                <w:rFonts w:ascii="Corbel" w:hAnsi="Corbel" w:cs="Tahoma"/>
                <w:sz w:val="22"/>
              </w:rPr>
              <w:t>Machineveiligheid</w:t>
            </w:r>
          </w:p>
          <w:p w14:paraId="5E1368DB" w14:textId="77777777" w:rsidR="0015425F" w:rsidRPr="00E35739" w:rsidRDefault="0015425F" w:rsidP="000916CE">
            <w:pPr>
              <w:pStyle w:val="Lijstalinea"/>
              <w:numPr>
                <w:ilvl w:val="0"/>
                <w:numId w:val="2"/>
              </w:numPr>
              <w:spacing w:after="0"/>
              <w:rPr>
                <w:rFonts w:ascii="Corbel" w:hAnsi="Corbel" w:cs="Tahoma"/>
                <w:sz w:val="22"/>
              </w:rPr>
            </w:pPr>
            <w:r w:rsidRPr="00E35739">
              <w:rPr>
                <w:rFonts w:ascii="Corbel" w:hAnsi="Corbel" w:cs="Tahoma"/>
                <w:sz w:val="22"/>
              </w:rPr>
              <w:t>Integrale veiligheid</w:t>
            </w:r>
          </w:p>
          <w:p w14:paraId="29AA75CC" w14:textId="77777777" w:rsidR="0015425F" w:rsidRPr="00E35739" w:rsidRDefault="0015425F" w:rsidP="000916CE">
            <w:pPr>
              <w:pStyle w:val="Lijstalinea"/>
              <w:numPr>
                <w:ilvl w:val="0"/>
                <w:numId w:val="2"/>
              </w:numPr>
              <w:spacing w:after="0"/>
              <w:rPr>
                <w:rFonts w:ascii="Corbel" w:hAnsi="Corbel" w:cs="Tahoma"/>
                <w:sz w:val="22"/>
              </w:rPr>
            </w:pPr>
            <w:r w:rsidRPr="00E35739">
              <w:rPr>
                <w:rFonts w:ascii="Corbel" w:hAnsi="Corbel" w:cs="Tahoma"/>
                <w:sz w:val="22"/>
              </w:rPr>
              <w:t>Onderzoeks-/ontwikkelopdrachten</w:t>
            </w:r>
          </w:p>
          <w:p w14:paraId="0B75DD97" w14:textId="77777777" w:rsidR="0015425F" w:rsidRPr="00E35739" w:rsidRDefault="0015425F" w:rsidP="00C217F2">
            <w:pPr>
              <w:pStyle w:val="Lijstalinea"/>
              <w:numPr>
                <w:ilvl w:val="0"/>
                <w:numId w:val="2"/>
              </w:numPr>
              <w:spacing w:after="0"/>
              <w:rPr>
                <w:rFonts w:ascii="Corbel" w:hAnsi="Corbel" w:cs="Tahoma"/>
                <w:sz w:val="22"/>
              </w:rPr>
            </w:pPr>
            <w:r w:rsidRPr="00E35739">
              <w:rPr>
                <w:rFonts w:ascii="Corbel" w:hAnsi="Corbel" w:cs="Tahoma"/>
                <w:sz w:val="22"/>
              </w:rPr>
              <w:t>Verkeersmanagement/Smart Mobility</w:t>
            </w:r>
          </w:p>
          <w:p w14:paraId="43C2B276" w14:textId="5DD16503" w:rsidR="0015425F" w:rsidRPr="00E35739" w:rsidRDefault="0015425F" w:rsidP="000916CE">
            <w:pPr>
              <w:pStyle w:val="Lijstalinea"/>
              <w:numPr>
                <w:ilvl w:val="0"/>
                <w:numId w:val="2"/>
              </w:numPr>
              <w:spacing w:after="0"/>
              <w:rPr>
                <w:rFonts w:ascii="Corbel" w:hAnsi="Corbel" w:cs="Tahoma"/>
                <w:sz w:val="22"/>
              </w:rPr>
            </w:pPr>
            <w:r w:rsidRPr="00E35739">
              <w:rPr>
                <w:rFonts w:ascii="Corbel" w:hAnsi="Corbel" w:cs="Tahoma"/>
                <w:sz w:val="22"/>
              </w:rPr>
              <w:t>Bodem/Grondwater</w:t>
            </w:r>
          </w:p>
          <w:p w14:paraId="1F453315" w14:textId="6DAED327" w:rsidR="0015425F" w:rsidRPr="00E35739" w:rsidRDefault="0015425F" w:rsidP="000916CE">
            <w:pPr>
              <w:pStyle w:val="Lijstalinea"/>
              <w:numPr>
                <w:ilvl w:val="0"/>
                <w:numId w:val="2"/>
              </w:numPr>
              <w:spacing w:after="0"/>
              <w:rPr>
                <w:rFonts w:ascii="Corbel" w:hAnsi="Corbel" w:cs="Tahoma"/>
                <w:sz w:val="22"/>
              </w:rPr>
            </w:pPr>
            <w:r w:rsidRPr="00E35739">
              <w:rPr>
                <w:rFonts w:ascii="Corbel" w:hAnsi="Corbel" w:cs="Tahoma"/>
                <w:sz w:val="22"/>
              </w:rPr>
              <w:t>RAMS specialis</w:t>
            </w:r>
            <w:r w:rsidR="008F5256" w:rsidRPr="00E35739">
              <w:rPr>
                <w:rFonts w:ascii="Corbel" w:hAnsi="Corbel" w:cs="Tahoma"/>
                <w:sz w:val="22"/>
              </w:rPr>
              <w:t>me</w:t>
            </w:r>
          </w:p>
          <w:p w14:paraId="3CC57AC8" w14:textId="4B60077B" w:rsidR="0015425F" w:rsidRPr="00E35739" w:rsidRDefault="0015425F" w:rsidP="000916CE">
            <w:pPr>
              <w:pStyle w:val="Lijstalinea"/>
              <w:numPr>
                <w:ilvl w:val="0"/>
                <w:numId w:val="2"/>
              </w:numPr>
              <w:spacing w:after="0"/>
              <w:rPr>
                <w:rFonts w:ascii="Corbel" w:hAnsi="Corbel" w:cs="Tahoma"/>
                <w:sz w:val="22"/>
              </w:rPr>
            </w:pPr>
            <w:r w:rsidRPr="00E35739">
              <w:rPr>
                <w:rFonts w:ascii="Corbel" w:hAnsi="Corbel" w:cs="Tahoma"/>
                <w:sz w:val="22"/>
              </w:rPr>
              <w:t xml:space="preserve">KAM </w:t>
            </w:r>
            <w:r w:rsidR="008F5256" w:rsidRPr="00E35739">
              <w:rPr>
                <w:rFonts w:ascii="Corbel" w:hAnsi="Corbel" w:cs="Tahoma"/>
                <w:sz w:val="22"/>
              </w:rPr>
              <w:t>coördinatie</w:t>
            </w:r>
          </w:p>
          <w:p w14:paraId="77B100F9" w14:textId="6CB27596" w:rsidR="0015425F" w:rsidRPr="00E35739" w:rsidRDefault="008F5256" w:rsidP="000916CE">
            <w:pPr>
              <w:pStyle w:val="Lijstalinea"/>
              <w:numPr>
                <w:ilvl w:val="0"/>
                <w:numId w:val="2"/>
              </w:numPr>
              <w:spacing w:after="0"/>
              <w:rPr>
                <w:rFonts w:ascii="Corbel" w:hAnsi="Corbel" w:cs="Tahoma"/>
                <w:sz w:val="22"/>
              </w:rPr>
            </w:pPr>
            <w:r w:rsidRPr="00E35739">
              <w:rPr>
                <w:rFonts w:ascii="Corbel" w:hAnsi="Corbel" w:cs="Tahoma"/>
                <w:sz w:val="22"/>
              </w:rPr>
              <w:t>Kabels en Leidingen</w:t>
            </w:r>
          </w:p>
          <w:p w14:paraId="5C7F3695" w14:textId="77777777" w:rsidR="0015425F" w:rsidRPr="00E35739" w:rsidRDefault="0015425F" w:rsidP="000916CE">
            <w:pPr>
              <w:pStyle w:val="Lijstalinea"/>
              <w:numPr>
                <w:ilvl w:val="0"/>
                <w:numId w:val="2"/>
              </w:numPr>
              <w:spacing w:after="0"/>
              <w:rPr>
                <w:rFonts w:ascii="Corbel" w:hAnsi="Corbel" w:cs="Tahoma"/>
                <w:sz w:val="22"/>
              </w:rPr>
            </w:pPr>
            <w:r w:rsidRPr="00E35739">
              <w:rPr>
                <w:rFonts w:ascii="Corbel" w:hAnsi="Corbel" w:cs="Tahoma"/>
                <w:sz w:val="22"/>
              </w:rPr>
              <w:t>Assetmanagement</w:t>
            </w:r>
          </w:p>
          <w:p w14:paraId="175DE226" w14:textId="77777777" w:rsidR="0015425F" w:rsidRPr="00E35739" w:rsidRDefault="0015425F" w:rsidP="000916CE">
            <w:pPr>
              <w:pStyle w:val="Lijstalinea"/>
              <w:numPr>
                <w:ilvl w:val="0"/>
                <w:numId w:val="2"/>
              </w:numPr>
              <w:spacing w:after="0"/>
              <w:rPr>
                <w:rFonts w:ascii="Corbel" w:hAnsi="Corbel" w:cs="Tahoma"/>
                <w:sz w:val="22"/>
              </w:rPr>
            </w:pPr>
            <w:r w:rsidRPr="00E35739">
              <w:rPr>
                <w:rFonts w:ascii="Corbel" w:hAnsi="Corbel" w:cs="Tahoma"/>
                <w:sz w:val="22"/>
              </w:rPr>
              <w:t>Gebiedsbeheer</w:t>
            </w:r>
          </w:p>
          <w:p w14:paraId="07B9947D" w14:textId="77777777" w:rsidR="0015425F" w:rsidRPr="00E35739" w:rsidRDefault="0015425F" w:rsidP="000916CE">
            <w:pPr>
              <w:pStyle w:val="Lijstalinea"/>
              <w:numPr>
                <w:ilvl w:val="0"/>
                <w:numId w:val="2"/>
              </w:numPr>
              <w:spacing w:after="0"/>
              <w:rPr>
                <w:rFonts w:ascii="Corbel" w:hAnsi="Corbel" w:cs="Tahoma"/>
                <w:sz w:val="22"/>
              </w:rPr>
            </w:pPr>
            <w:r w:rsidRPr="00E35739">
              <w:rPr>
                <w:rFonts w:ascii="Corbel" w:hAnsi="Corbel" w:cs="Tahoma"/>
                <w:sz w:val="22"/>
              </w:rPr>
              <w:t>Gebiedsontwikkeling en grond (verwerving, beheer en verkoop)</w:t>
            </w:r>
          </w:p>
          <w:p w14:paraId="2B5B6B56" w14:textId="77777777" w:rsidR="0015425F" w:rsidRPr="00E35739" w:rsidRDefault="0015425F" w:rsidP="00093544">
            <w:pPr>
              <w:pStyle w:val="Lijstalinea"/>
              <w:numPr>
                <w:ilvl w:val="0"/>
                <w:numId w:val="2"/>
              </w:numPr>
              <w:spacing w:after="0"/>
              <w:rPr>
                <w:rFonts w:ascii="Corbel" w:hAnsi="Corbel" w:cs="Tahoma"/>
                <w:sz w:val="22"/>
              </w:rPr>
            </w:pPr>
            <w:r w:rsidRPr="00E35739">
              <w:rPr>
                <w:rFonts w:ascii="Corbel" w:hAnsi="Corbel" w:cs="Tahoma"/>
                <w:sz w:val="22"/>
              </w:rPr>
              <w:t>Planeconomie</w:t>
            </w:r>
          </w:p>
          <w:p w14:paraId="20C26EC6" w14:textId="34E58F14" w:rsidR="007B158B" w:rsidRDefault="007B158B" w:rsidP="00093544">
            <w:pPr>
              <w:pStyle w:val="Lijstalinea"/>
              <w:numPr>
                <w:ilvl w:val="0"/>
                <w:numId w:val="2"/>
              </w:numPr>
              <w:spacing w:after="0"/>
              <w:rPr>
                <w:rFonts w:ascii="Corbel" w:hAnsi="Corbel" w:cs="Tahoma"/>
                <w:sz w:val="22"/>
              </w:rPr>
            </w:pPr>
            <w:r w:rsidRPr="00E35739">
              <w:rPr>
                <w:rFonts w:ascii="Corbel" w:hAnsi="Corbel" w:cs="Tahoma"/>
                <w:sz w:val="22"/>
              </w:rPr>
              <w:t>Openbaar vervoer</w:t>
            </w:r>
          </w:p>
          <w:p w14:paraId="65AEBDF1" w14:textId="50056359" w:rsidR="004C0590" w:rsidRPr="008D3AE5" w:rsidRDefault="0040408E" w:rsidP="00093544">
            <w:pPr>
              <w:pStyle w:val="Lijstalinea"/>
              <w:numPr>
                <w:ilvl w:val="0"/>
                <w:numId w:val="2"/>
              </w:numPr>
              <w:spacing w:after="0"/>
              <w:rPr>
                <w:rFonts w:ascii="Corbel" w:hAnsi="Corbel" w:cs="Tahoma"/>
                <w:sz w:val="22"/>
              </w:rPr>
            </w:pPr>
            <w:r w:rsidRPr="008D3AE5">
              <w:rPr>
                <w:rFonts w:ascii="Corbel" w:hAnsi="Corbel" w:cs="Tahoma"/>
                <w:sz w:val="22"/>
              </w:rPr>
              <w:t>A</w:t>
            </w:r>
            <w:r w:rsidR="004C0590" w:rsidRPr="008D3AE5">
              <w:rPr>
                <w:rFonts w:ascii="Corbel" w:hAnsi="Corbel" w:cs="Tahoma"/>
                <w:sz w:val="22"/>
              </w:rPr>
              <w:t>dvieswerk voor luchthavenbesluiten</w:t>
            </w:r>
          </w:p>
          <w:p w14:paraId="03278C44" w14:textId="77777777" w:rsidR="00802826" w:rsidRDefault="00802826" w:rsidP="00F47683">
            <w:pPr>
              <w:pStyle w:val="Lijstalinea"/>
              <w:spacing w:after="0"/>
              <w:ind w:left="360"/>
              <w:rPr>
                <w:rFonts w:ascii="Corbel" w:hAnsi="Corbel" w:cs="Tahoma"/>
                <w:b/>
                <w:sz w:val="22"/>
              </w:rPr>
            </w:pPr>
          </w:p>
          <w:p w14:paraId="7A510B25" w14:textId="77777777" w:rsidR="00F47683" w:rsidRDefault="00F47683" w:rsidP="00F47683">
            <w:pPr>
              <w:pStyle w:val="Lijstalinea"/>
              <w:spacing w:after="0"/>
              <w:ind w:left="360"/>
              <w:rPr>
                <w:rFonts w:ascii="Corbel" w:hAnsi="Corbel" w:cs="Tahoma"/>
                <w:b/>
                <w:sz w:val="22"/>
              </w:rPr>
            </w:pPr>
          </w:p>
          <w:p w14:paraId="4474471A" w14:textId="77777777" w:rsidR="00F47683" w:rsidRDefault="00F47683" w:rsidP="00F47683">
            <w:pPr>
              <w:pStyle w:val="Lijstalinea"/>
              <w:spacing w:after="0"/>
              <w:ind w:left="360"/>
              <w:rPr>
                <w:rFonts w:ascii="Corbel" w:hAnsi="Corbel" w:cs="Tahoma"/>
                <w:b/>
                <w:sz w:val="22"/>
              </w:rPr>
            </w:pPr>
          </w:p>
          <w:p w14:paraId="7D85C0F4" w14:textId="77777777" w:rsidR="00F47683" w:rsidRDefault="00F47683" w:rsidP="00F47683">
            <w:pPr>
              <w:pStyle w:val="Lijstalinea"/>
              <w:spacing w:after="0"/>
              <w:ind w:left="360"/>
              <w:rPr>
                <w:rFonts w:ascii="Corbel" w:hAnsi="Corbel" w:cs="Tahoma"/>
                <w:b/>
                <w:sz w:val="22"/>
              </w:rPr>
            </w:pPr>
          </w:p>
          <w:p w14:paraId="75823A3A" w14:textId="3BD88C28" w:rsidR="00F47683" w:rsidRPr="00F47683" w:rsidRDefault="00F47683" w:rsidP="00F47683">
            <w:pPr>
              <w:pStyle w:val="Lijstalinea"/>
              <w:spacing w:after="0"/>
              <w:ind w:left="360"/>
              <w:rPr>
                <w:rFonts w:ascii="Corbel" w:hAnsi="Corbel" w:cs="Tahoma"/>
                <w:b/>
                <w:sz w:val="22"/>
              </w:rPr>
            </w:pPr>
          </w:p>
        </w:tc>
        <w:tc>
          <w:tcPr>
            <w:tcW w:w="15231" w:type="dxa"/>
            <w:gridSpan w:val="3"/>
          </w:tcPr>
          <w:p w14:paraId="2000B377" w14:textId="77777777" w:rsidR="0015425F" w:rsidRPr="00E35739" w:rsidRDefault="0015425F" w:rsidP="0015425F">
            <w:pPr>
              <w:pStyle w:val="Lijstalinea"/>
              <w:spacing w:after="0"/>
              <w:ind w:left="360"/>
              <w:rPr>
                <w:rFonts w:ascii="Corbel" w:hAnsi="Corbel" w:cs="Tahoma"/>
                <w:sz w:val="22"/>
              </w:rPr>
            </w:pPr>
          </w:p>
          <w:p w14:paraId="257F604C" w14:textId="10A97C05" w:rsidR="007D1518" w:rsidRPr="00E35739" w:rsidRDefault="007D1518" w:rsidP="00B85C31">
            <w:pPr>
              <w:pStyle w:val="Lijstalinea"/>
              <w:tabs>
                <w:tab w:val="left" w:pos="5050"/>
              </w:tabs>
              <w:spacing w:after="0"/>
              <w:ind w:left="5050" w:hanging="425"/>
              <w:rPr>
                <w:rFonts w:ascii="Corbel" w:hAnsi="Corbel"/>
                <w:b/>
                <w:sz w:val="22"/>
              </w:rPr>
            </w:pPr>
            <w:r w:rsidRPr="00E35739">
              <w:rPr>
                <w:rFonts w:ascii="Corbel" w:hAnsi="Corbel"/>
                <w:b/>
                <w:sz w:val="22"/>
              </w:rPr>
              <w:t>PERCEEL 1</w:t>
            </w:r>
            <w:r w:rsidR="00684E5E">
              <w:rPr>
                <w:rFonts w:ascii="Corbel" w:hAnsi="Corbel"/>
                <w:b/>
                <w:sz w:val="22"/>
              </w:rPr>
              <w:t xml:space="preserve"> ***</w:t>
            </w:r>
            <w:r w:rsidR="00EA547D">
              <w:rPr>
                <w:rFonts w:ascii="Corbel" w:hAnsi="Corbel"/>
                <w:b/>
                <w:sz w:val="22"/>
              </w:rPr>
              <w:t xml:space="preserve"> (toelichting onderaan)</w:t>
            </w:r>
          </w:p>
          <w:p w14:paraId="211FB889" w14:textId="77777777" w:rsidR="007D1518" w:rsidRPr="00E35739" w:rsidRDefault="007D1518" w:rsidP="00B85C31">
            <w:pPr>
              <w:pStyle w:val="Lijstalinea"/>
              <w:tabs>
                <w:tab w:val="left" w:pos="5050"/>
              </w:tabs>
              <w:spacing w:after="0"/>
              <w:ind w:left="5050" w:hanging="425"/>
              <w:rPr>
                <w:rFonts w:ascii="Corbel" w:hAnsi="Corbel" w:cs="Tahoma"/>
                <w:sz w:val="22"/>
              </w:rPr>
            </w:pPr>
          </w:p>
          <w:p w14:paraId="6CB8241E" w14:textId="229DF72A" w:rsidR="00B85C31" w:rsidRPr="00E35739" w:rsidRDefault="00B85C31" w:rsidP="00B85C31">
            <w:pPr>
              <w:pStyle w:val="Lijstalinea"/>
              <w:tabs>
                <w:tab w:val="left" w:pos="5050"/>
              </w:tabs>
              <w:spacing w:after="0"/>
              <w:ind w:left="5050" w:hanging="425"/>
              <w:rPr>
                <w:rFonts w:ascii="Corbel" w:hAnsi="Corbel" w:cs="Tahoma"/>
                <w:sz w:val="22"/>
              </w:rPr>
            </w:pPr>
            <w:r w:rsidRPr="00E35739">
              <w:rPr>
                <w:rFonts w:ascii="Corbel" w:hAnsi="Corbel" w:cs="Tahoma"/>
                <w:sz w:val="22"/>
              </w:rPr>
              <w:t>Benodigde functies</w:t>
            </w:r>
            <w:r w:rsidR="009A08A0" w:rsidRPr="00E35739">
              <w:rPr>
                <w:rFonts w:ascii="Corbel" w:hAnsi="Corbel" w:cs="Tahoma"/>
                <w:sz w:val="22"/>
              </w:rPr>
              <w:t xml:space="preserve"> (niet uitsluitend)</w:t>
            </w:r>
            <w:r w:rsidRPr="00E35739">
              <w:rPr>
                <w:rFonts w:ascii="Corbel" w:hAnsi="Corbel" w:cs="Tahoma"/>
                <w:sz w:val="22"/>
              </w:rPr>
              <w:t>:</w:t>
            </w:r>
          </w:p>
          <w:p w14:paraId="4AA6C39A" w14:textId="7AAABC2A" w:rsidR="00052C06" w:rsidRPr="00E35739" w:rsidRDefault="00052C06" w:rsidP="00B85C31">
            <w:pPr>
              <w:pStyle w:val="Lijstalinea"/>
              <w:tabs>
                <w:tab w:val="left" w:pos="5050"/>
              </w:tabs>
              <w:spacing w:after="0"/>
              <w:ind w:left="5050" w:hanging="425"/>
              <w:rPr>
                <w:rFonts w:ascii="Corbel" w:hAnsi="Corbel" w:cs="Tahoma"/>
                <w:sz w:val="22"/>
              </w:rPr>
            </w:pPr>
          </w:p>
          <w:p w14:paraId="03019391" w14:textId="1C90EFC3" w:rsidR="00052C06" w:rsidRPr="00E35739" w:rsidRDefault="00052C06" w:rsidP="000C0688">
            <w:pPr>
              <w:pStyle w:val="Lijstalinea"/>
              <w:numPr>
                <w:ilvl w:val="0"/>
                <w:numId w:val="40"/>
              </w:numPr>
              <w:tabs>
                <w:tab w:val="left" w:pos="5050"/>
              </w:tabs>
              <w:spacing w:after="0"/>
              <w:rPr>
                <w:rFonts w:ascii="Corbel" w:hAnsi="Corbel" w:cs="Tahoma"/>
                <w:b/>
                <w:sz w:val="22"/>
              </w:rPr>
            </w:pPr>
            <w:r w:rsidRPr="00E35739">
              <w:rPr>
                <w:rFonts w:ascii="Corbel" w:hAnsi="Corbel" w:cs="Tahoma"/>
                <w:b/>
                <w:sz w:val="22"/>
              </w:rPr>
              <w:t>Management:</w:t>
            </w:r>
          </w:p>
          <w:p w14:paraId="27AECC33" w14:textId="4D5EC0A5" w:rsidR="00052C06" w:rsidRPr="00E35739" w:rsidRDefault="00052C06" w:rsidP="00052C06">
            <w:pPr>
              <w:pStyle w:val="Lijstalinea"/>
              <w:numPr>
                <w:ilvl w:val="0"/>
                <w:numId w:val="2"/>
              </w:numPr>
              <w:spacing w:after="0"/>
              <w:ind w:left="5050"/>
              <w:rPr>
                <w:rFonts w:ascii="Corbel" w:hAnsi="Corbel" w:cs="Tahoma"/>
                <w:sz w:val="22"/>
              </w:rPr>
            </w:pPr>
            <w:r w:rsidRPr="00E35739">
              <w:rPr>
                <w:rFonts w:ascii="Corbel" w:hAnsi="Corbel" w:cs="Tahoma"/>
                <w:sz w:val="22"/>
              </w:rPr>
              <w:t>Programmamanager</w:t>
            </w:r>
          </w:p>
          <w:p w14:paraId="118BA130" w14:textId="471151AF" w:rsidR="0015425F" w:rsidRPr="00E35739" w:rsidRDefault="0015425F" w:rsidP="0015425F">
            <w:pPr>
              <w:pStyle w:val="Lijstalinea"/>
              <w:numPr>
                <w:ilvl w:val="0"/>
                <w:numId w:val="2"/>
              </w:numPr>
              <w:spacing w:after="0"/>
              <w:ind w:left="5050"/>
              <w:rPr>
                <w:rFonts w:ascii="Corbel" w:hAnsi="Corbel" w:cs="Tahoma"/>
                <w:sz w:val="22"/>
              </w:rPr>
            </w:pPr>
            <w:r w:rsidRPr="00E35739">
              <w:rPr>
                <w:rFonts w:ascii="Corbel" w:hAnsi="Corbel" w:cs="Tahoma"/>
                <w:sz w:val="22"/>
              </w:rPr>
              <w:t>Procesmanager</w:t>
            </w:r>
          </w:p>
          <w:p w14:paraId="0C0EF626" w14:textId="7E7774F2" w:rsidR="00052C06" w:rsidRPr="00E35739" w:rsidRDefault="00052C06" w:rsidP="00052C06">
            <w:pPr>
              <w:pStyle w:val="Lijstalinea"/>
              <w:numPr>
                <w:ilvl w:val="0"/>
                <w:numId w:val="2"/>
              </w:numPr>
              <w:spacing w:after="0"/>
              <w:ind w:left="5050"/>
              <w:rPr>
                <w:rFonts w:ascii="Corbel" w:hAnsi="Corbel" w:cs="Tahoma"/>
                <w:sz w:val="22"/>
              </w:rPr>
            </w:pPr>
            <w:r w:rsidRPr="00E35739">
              <w:rPr>
                <w:rFonts w:ascii="Corbel" w:hAnsi="Corbel" w:cs="Tahoma"/>
                <w:sz w:val="22"/>
              </w:rPr>
              <w:t>Projectmanager</w:t>
            </w:r>
          </w:p>
          <w:p w14:paraId="42A3FCA2" w14:textId="62CC0CFD" w:rsidR="00052C06" w:rsidRPr="00E35739" w:rsidRDefault="00052C06" w:rsidP="009A08A0">
            <w:pPr>
              <w:spacing w:after="0"/>
              <w:rPr>
                <w:rFonts w:ascii="Corbel" w:hAnsi="Corbel" w:cs="Tahoma"/>
                <w:sz w:val="22"/>
              </w:rPr>
            </w:pPr>
          </w:p>
          <w:p w14:paraId="491B26F1" w14:textId="518D24FF" w:rsidR="00052C06" w:rsidRPr="000C0688" w:rsidRDefault="00052C06" w:rsidP="000C0688">
            <w:pPr>
              <w:pStyle w:val="Lijstalinea"/>
              <w:numPr>
                <w:ilvl w:val="0"/>
                <w:numId w:val="40"/>
              </w:numPr>
              <w:spacing w:after="0"/>
              <w:rPr>
                <w:rFonts w:ascii="Corbel" w:hAnsi="Corbel" w:cs="Tahoma"/>
                <w:sz w:val="22"/>
              </w:rPr>
            </w:pPr>
            <w:r w:rsidRPr="000C0688">
              <w:rPr>
                <w:rFonts w:ascii="Corbel" w:hAnsi="Corbel" w:cs="Tahoma"/>
                <w:b/>
                <w:sz w:val="22"/>
              </w:rPr>
              <w:t>(Beleids)adviseurs</w:t>
            </w:r>
            <w:r w:rsidR="0040408E" w:rsidRPr="000C0688">
              <w:rPr>
                <w:rFonts w:ascii="Corbel" w:hAnsi="Corbel" w:cs="Tahoma"/>
                <w:b/>
                <w:sz w:val="22"/>
              </w:rPr>
              <w:t xml:space="preserve">, </w:t>
            </w:r>
            <w:r w:rsidR="005317F9" w:rsidRPr="000C0688">
              <w:rPr>
                <w:rFonts w:ascii="Corbel" w:hAnsi="Corbel" w:cs="Tahoma"/>
                <w:b/>
                <w:sz w:val="22"/>
              </w:rPr>
              <w:t>waaronder</w:t>
            </w:r>
            <w:r w:rsidRPr="000C0688">
              <w:rPr>
                <w:rFonts w:ascii="Corbel" w:hAnsi="Corbel" w:cs="Tahoma"/>
                <w:b/>
                <w:sz w:val="22"/>
              </w:rPr>
              <w:t>:</w:t>
            </w:r>
          </w:p>
          <w:p w14:paraId="08BF7CFF" w14:textId="6A48AB92" w:rsidR="00052C06" w:rsidRPr="005317F9" w:rsidRDefault="00052C06" w:rsidP="009A08A0">
            <w:pPr>
              <w:pStyle w:val="Lijstalinea"/>
              <w:numPr>
                <w:ilvl w:val="0"/>
                <w:numId w:val="30"/>
              </w:numPr>
              <w:spacing w:after="0"/>
              <w:rPr>
                <w:rFonts w:ascii="Corbel" w:hAnsi="Corbel" w:cs="Tahoma"/>
                <w:sz w:val="22"/>
              </w:rPr>
            </w:pPr>
            <w:r w:rsidRPr="005317F9">
              <w:rPr>
                <w:rFonts w:ascii="Corbel" w:hAnsi="Corbel" w:cs="Tahoma"/>
                <w:sz w:val="22"/>
              </w:rPr>
              <w:t>Stedebouwkundige</w:t>
            </w:r>
          </w:p>
          <w:p w14:paraId="00EAF72E" w14:textId="6B3BEE49" w:rsidR="00052C06" w:rsidRPr="005317F9" w:rsidRDefault="00052C06" w:rsidP="009A08A0">
            <w:pPr>
              <w:pStyle w:val="Lijstalinea"/>
              <w:numPr>
                <w:ilvl w:val="0"/>
                <w:numId w:val="30"/>
              </w:numPr>
              <w:spacing w:after="0"/>
              <w:rPr>
                <w:rFonts w:ascii="Corbel" w:hAnsi="Corbel" w:cs="Tahoma"/>
                <w:sz w:val="22"/>
              </w:rPr>
            </w:pPr>
            <w:r w:rsidRPr="005317F9">
              <w:rPr>
                <w:rFonts w:ascii="Corbel" w:hAnsi="Corbel" w:cs="Tahoma"/>
                <w:sz w:val="22"/>
              </w:rPr>
              <w:t>Landschapsarchitect</w:t>
            </w:r>
          </w:p>
          <w:p w14:paraId="75315D94" w14:textId="6CC30884" w:rsidR="00052C06" w:rsidRPr="005317F9" w:rsidRDefault="00052C06" w:rsidP="009A08A0">
            <w:pPr>
              <w:pStyle w:val="Lijstalinea"/>
              <w:numPr>
                <w:ilvl w:val="0"/>
                <w:numId w:val="30"/>
              </w:numPr>
              <w:spacing w:after="0"/>
              <w:rPr>
                <w:rFonts w:ascii="Corbel" w:hAnsi="Corbel" w:cs="Tahoma"/>
                <w:sz w:val="22"/>
              </w:rPr>
            </w:pPr>
            <w:r w:rsidRPr="005317F9">
              <w:rPr>
                <w:rFonts w:ascii="Corbel" w:hAnsi="Corbel" w:cs="Tahoma"/>
                <w:sz w:val="22"/>
              </w:rPr>
              <w:t>GIS-architect</w:t>
            </w:r>
          </w:p>
          <w:p w14:paraId="12F82CE8" w14:textId="1A8AFFB8" w:rsidR="00052C06" w:rsidRPr="00E35739" w:rsidRDefault="00052C06" w:rsidP="009A08A0">
            <w:pPr>
              <w:spacing w:after="0"/>
              <w:rPr>
                <w:rFonts w:ascii="Corbel" w:hAnsi="Corbel" w:cs="Tahoma"/>
                <w:b/>
                <w:sz w:val="22"/>
              </w:rPr>
            </w:pPr>
          </w:p>
          <w:p w14:paraId="31574560" w14:textId="410CAAEC" w:rsidR="0015425F" w:rsidRPr="000C0688" w:rsidRDefault="006B6555" w:rsidP="000C0688">
            <w:pPr>
              <w:pStyle w:val="Lijstalinea"/>
              <w:numPr>
                <w:ilvl w:val="0"/>
                <w:numId w:val="40"/>
              </w:numPr>
              <w:spacing w:after="0"/>
              <w:rPr>
                <w:rFonts w:ascii="Corbel" w:hAnsi="Corbel" w:cs="Tahoma"/>
                <w:b/>
                <w:sz w:val="22"/>
              </w:rPr>
            </w:pPr>
            <w:r w:rsidRPr="000C0688">
              <w:rPr>
                <w:rFonts w:ascii="Corbel" w:hAnsi="Corbel" w:cs="Tahoma"/>
                <w:b/>
                <w:sz w:val="22"/>
              </w:rPr>
              <w:t>Integraal Projectmanagement Model (</w:t>
            </w:r>
            <w:r w:rsidR="0015425F" w:rsidRPr="000C0688">
              <w:rPr>
                <w:rFonts w:ascii="Corbel" w:hAnsi="Corbel" w:cs="Tahoma"/>
                <w:b/>
                <w:sz w:val="22"/>
              </w:rPr>
              <w:t>IPM</w:t>
            </w:r>
            <w:r w:rsidRPr="000C0688">
              <w:rPr>
                <w:rFonts w:ascii="Corbel" w:hAnsi="Corbel" w:cs="Tahoma"/>
                <w:b/>
                <w:sz w:val="22"/>
              </w:rPr>
              <w:t xml:space="preserve">) </w:t>
            </w:r>
          </w:p>
          <w:p w14:paraId="4420BDD6" w14:textId="6E211373" w:rsidR="009A1EF4" w:rsidRPr="00E35739" w:rsidRDefault="009A1EF4" w:rsidP="009A08A0">
            <w:pPr>
              <w:pStyle w:val="Lijstalinea"/>
              <w:numPr>
                <w:ilvl w:val="0"/>
                <w:numId w:val="31"/>
              </w:numPr>
              <w:spacing w:after="0"/>
              <w:rPr>
                <w:rFonts w:ascii="Corbel" w:hAnsi="Corbel" w:cs="Tahoma"/>
                <w:sz w:val="22"/>
              </w:rPr>
            </w:pPr>
            <w:r w:rsidRPr="00E35739">
              <w:rPr>
                <w:rFonts w:ascii="Corbel" w:hAnsi="Corbel" w:cs="Tahoma"/>
                <w:sz w:val="22"/>
              </w:rPr>
              <w:t>Projectmanager</w:t>
            </w:r>
          </w:p>
          <w:p w14:paraId="22C7B58C" w14:textId="248602A8" w:rsidR="0015425F" w:rsidRPr="00E35739" w:rsidRDefault="0015425F" w:rsidP="009A08A0">
            <w:pPr>
              <w:pStyle w:val="Lijstalinea"/>
              <w:numPr>
                <w:ilvl w:val="0"/>
                <w:numId w:val="31"/>
              </w:numPr>
              <w:spacing w:after="0"/>
              <w:rPr>
                <w:rFonts w:ascii="Corbel" w:hAnsi="Corbel" w:cs="Tahoma"/>
                <w:sz w:val="22"/>
              </w:rPr>
            </w:pPr>
            <w:r w:rsidRPr="00E35739">
              <w:rPr>
                <w:rFonts w:ascii="Corbel" w:hAnsi="Corbel" w:cs="Tahoma"/>
                <w:sz w:val="22"/>
              </w:rPr>
              <w:t>Manager Projectbeheersing</w:t>
            </w:r>
          </w:p>
          <w:p w14:paraId="628C7853" w14:textId="77777777" w:rsidR="0015425F" w:rsidRPr="00E35739" w:rsidRDefault="0015425F" w:rsidP="0015425F">
            <w:pPr>
              <w:pStyle w:val="Lijstalinea"/>
              <w:numPr>
                <w:ilvl w:val="0"/>
                <w:numId w:val="2"/>
              </w:numPr>
              <w:spacing w:after="0"/>
              <w:ind w:left="5050"/>
              <w:rPr>
                <w:rFonts w:ascii="Corbel" w:hAnsi="Corbel" w:cs="Tahoma"/>
                <w:sz w:val="22"/>
              </w:rPr>
            </w:pPr>
            <w:r w:rsidRPr="00E35739">
              <w:rPr>
                <w:rFonts w:ascii="Corbel" w:hAnsi="Corbel" w:cs="Tahoma"/>
                <w:sz w:val="22"/>
              </w:rPr>
              <w:t>Omgevingsmanager</w:t>
            </w:r>
          </w:p>
          <w:p w14:paraId="41F0F865" w14:textId="77777777" w:rsidR="0015425F" w:rsidRPr="00E35739" w:rsidRDefault="0015425F" w:rsidP="0015425F">
            <w:pPr>
              <w:pStyle w:val="Lijstalinea"/>
              <w:numPr>
                <w:ilvl w:val="0"/>
                <w:numId w:val="2"/>
              </w:numPr>
              <w:spacing w:after="0"/>
              <w:ind w:left="5050"/>
              <w:rPr>
                <w:rFonts w:ascii="Corbel" w:hAnsi="Corbel" w:cs="Tahoma"/>
                <w:sz w:val="22"/>
              </w:rPr>
            </w:pPr>
            <w:r w:rsidRPr="00E35739">
              <w:rPr>
                <w:rFonts w:ascii="Corbel" w:hAnsi="Corbel" w:cs="Tahoma"/>
                <w:sz w:val="22"/>
              </w:rPr>
              <w:t>Technisch manager</w:t>
            </w:r>
          </w:p>
          <w:p w14:paraId="54761847" w14:textId="77777777" w:rsidR="0015425F" w:rsidRPr="00E35739" w:rsidRDefault="0015425F" w:rsidP="0015425F">
            <w:pPr>
              <w:pStyle w:val="Lijstalinea"/>
              <w:numPr>
                <w:ilvl w:val="0"/>
                <w:numId w:val="2"/>
              </w:numPr>
              <w:spacing w:after="0"/>
              <w:ind w:left="5050"/>
              <w:rPr>
                <w:rFonts w:ascii="Corbel" w:hAnsi="Corbel" w:cs="Tahoma"/>
                <w:sz w:val="22"/>
              </w:rPr>
            </w:pPr>
            <w:r w:rsidRPr="00E35739">
              <w:rPr>
                <w:rFonts w:ascii="Corbel" w:hAnsi="Corbel" w:cs="Tahoma"/>
                <w:sz w:val="22"/>
              </w:rPr>
              <w:t>Contractmanager</w:t>
            </w:r>
          </w:p>
          <w:p w14:paraId="538B8553" w14:textId="77777777" w:rsidR="00A34A08" w:rsidRPr="00E35739" w:rsidRDefault="00A34A08" w:rsidP="00A34A08">
            <w:pPr>
              <w:spacing w:after="0"/>
              <w:ind w:left="5050"/>
              <w:rPr>
                <w:rFonts w:ascii="Corbel" w:hAnsi="Corbel" w:cs="Tahoma"/>
                <w:sz w:val="22"/>
              </w:rPr>
            </w:pPr>
          </w:p>
          <w:p w14:paraId="518E309C" w14:textId="5E9F18CD" w:rsidR="0015425F" w:rsidRPr="000C0688" w:rsidRDefault="00052C06" w:rsidP="000C0688">
            <w:pPr>
              <w:pStyle w:val="Lijstalinea"/>
              <w:numPr>
                <w:ilvl w:val="0"/>
                <w:numId w:val="40"/>
              </w:numPr>
              <w:spacing w:after="0"/>
              <w:rPr>
                <w:rFonts w:ascii="Corbel" w:hAnsi="Corbel" w:cs="Tahoma"/>
                <w:b/>
                <w:sz w:val="22"/>
              </w:rPr>
            </w:pPr>
            <w:r w:rsidRPr="000C0688">
              <w:rPr>
                <w:rFonts w:ascii="Corbel" w:hAnsi="Corbel" w:cs="Tahoma"/>
                <w:b/>
                <w:sz w:val="22"/>
              </w:rPr>
              <w:t>Ondersteunende functies:</w:t>
            </w:r>
          </w:p>
          <w:p w14:paraId="73FC7FC2" w14:textId="6A7F16FA" w:rsidR="00052C06" w:rsidRPr="00E35739" w:rsidRDefault="00052C06" w:rsidP="0015425F">
            <w:pPr>
              <w:pStyle w:val="Lijstalinea"/>
              <w:numPr>
                <w:ilvl w:val="0"/>
                <w:numId w:val="2"/>
              </w:numPr>
              <w:spacing w:after="0"/>
              <w:ind w:left="5050"/>
              <w:rPr>
                <w:rFonts w:ascii="Corbel" w:hAnsi="Corbel" w:cs="Tahoma"/>
                <w:sz w:val="22"/>
              </w:rPr>
            </w:pPr>
            <w:r w:rsidRPr="00E35739">
              <w:rPr>
                <w:rFonts w:ascii="Corbel" w:hAnsi="Corbel" w:cs="Tahoma"/>
                <w:sz w:val="22"/>
              </w:rPr>
              <w:t>Contractadviseur</w:t>
            </w:r>
          </w:p>
          <w:p w14:paraId="56EBC230" w14:textId="771B78F6" w:rsidR="0015425F" w:rsidRPr="00E35739" w:rsidRDefault="0015425F" w:rsidP="0015425F">
            <w:pPr>
              <w:pStyle w:val="Lijstalinea"/>
              <w:numPr>
                <w:ilvl w:val="0"/>
                <w:numId w:val="2"/>
              </w:numPr>
              <w:spacing w:after="0"/>
              <w:ind w:left="5050"/>
              <w:rPr>
                <w:rFonts w:ascii="Corbel" w:hAnsi="Corbel" w:cs="Tahoma"/>
                <w:sz w:val="22"/>
              </w:rPr>
            </w:pPr>
            <w:r w:rsidRPr="00E35739">
              <w:rPr>
                <w:rFonts w:ascii="Corbel" w:hAnsi="Corbel" w:cs="Tahoma"/>
                <w:sz w:val="22"/>
              </w:rPr>
              <w:t>Risicomanager</w:t>
            </w:r>
          </w:p>
          <w:p w14:paraId="2D858C65" w14:textId="77777777" w:rsidR="0015425F" w:rsidRPr="00E35739" w:rsidRDefault="0015425F" w:rsidP="0015425F">
            <w:pPr>
              <w:pStyle w:val="Lijstalinea"/>
              <w:numPr>
                <w:ilvl w:val="0"/>
                <w:numId w:val="2"/>
              </w:numPr>
              <w:spacing w:after="0"/>
              <w:ind w:left="5050"/>
              <w:rPr>
                <w:rFonts w:ascii="Corbel" w:hAnsi="Corbel" w:cs="Tahoma"/>
                <w:sz w:val="22"/>
              </w:rPr>
            </w:pPr>
            <w:r w:rsidRPr="00E35739">
              <w:rPr>
                <w:rFonts w:ascii="Corbel" w:hAnsi="Corbel" w:cs="Tahoma"/>
                <w:sz w:val="22"/>
              </w:rPr>
              <w:t>Planner</w:t>
            </w:r>
          </w:p>
          <w:p w14:paraId="6629E83B" w14:textId="77777777" w:rsidR="0015425F" w:rsidRPr="00E35739" w:rsidRDefault="0015425F" w:rsidP="0015425F">
            <w:pPr>
              <w:pStyle w:val="Lijstalinea"/>
              <w:numPr>
                <w:ilvl w:val="0"/>
                <w:numId w:val="2"/>
              </w:numPr>
              <w:spacing w:after="0"/>
              <w:ind w:left="5050"/>
              <w:rPr>
                <w:rFonts w:ascii="Corbel" w:hAnsi="Corbel" w:cs="Tahoma"/>
                <w:sz w:val="22"/>
              </w:rPr>
            </w:pPr>
            <w:r w:rsidRPr="00E35739">
              <w:rPr>
                <w:rFonts w:ascii="Corbel" w:hAnsi="Corbel" w:cs="Tahoma"/>
                <w:sz w:val="22"/>
              </w:rPr>
              <w:t>SE specialist</w:t>
            </w:r>
          </w:p>
          <w:p w14:paraId="70BF113F" w14:textId="77777777" w:rsidR="0015425F" w:rsidRPr="0040408E" w:rsidRDefault="0015425F" w:rsidP="0015425F">
            <w:pPr>
              <w:pStyle w:val="Lijstalinea"/>
              <w:numPr>
                <w:ilvl w:val="0"/>
                <w:numId w:val="2"/>
              </w:numPr>
              <w:spacing w:after="0"/>
              <w:ind w:left="5050"/>
              <w:rPr>
                <w:rFonts w:ascii="Corbel" w:hAnsi="Corbel" w:cs="Tahoma"/>
                <w:sz w:val="22"/>
              </w:rPr>
            </w:pPr>
            <w:r w:rsidRPr="0040408E">
              <w:rPr>
                <w:rFonts w:ascii="Corbel" w:hAnsi="Corbel" w:cs="Tahoma"/>
                <w:sz w:val="22"/>
              </w:rPr>
              <w:t>Lead auditor</w:t>
            </w:r>
          </w:p>
          <w:p w14:paraId="6D059AB7" w14:textId="484D107C" w:rsidR="0015425F" w:rsidRPr="0040408E" w:rsidRDefault="0015425F" w:rsidP="0015425F">
            <w:pPr>
              <w:pStyle w:val="Lijstalinea"/>
              <w:numPr>
                <w:ilvl w:val="0"/>
                <w:numId w:val="2"/>
              </w:numPr>
              <w:spacing w:after="0"/>
              <w:ind w:left="5050"/>
              <w:rPr>
                <w:rFonts w:ascii="Corbel" w:hAnsi="Corbel" w:cs="Tahoma"/>
                <w:sz w:val="22"/>
              </w:rPr>
            </w:pPr>
            <w:r w:rsidRPr="0040408E">
              <w:rPr>
                <w:rFonts w:ascii="Corbel" w:hAnsi="Corbel" w:cs="Tahoma"/>
                <w:sz w:val="22"/>
              </w:rPr>
              <w:t>Toetscoördinator</w:t>
            </w:r>
          </w:p>
          <w:p w14:paraId="4F7E4927" w14:textId="0DE8D581" w:rsidR="005B2709" w:rsidRPr="0040408E" w:rsidRDefault="005B2709" w:rsidP="005B2709">
            <w:pPr>
              <w:pStyle w:val="Lijstalinea"/>
              <w:numPr>
                <w:ilvl w:val="0"/>
                <w:numId w:val="2"/>
              </w:numPr>
              <w:spacing w:after="0"/>
              <w:ind w:left="5050"/>
              <w:rPr>
                <w:rFonts w:ascii="Corbel" w:hAnsi="Corbel" w:cs="Tahoma"/>
                <w:sz w:val="22"/>
              </w:rPr>
            </w:pPr>
            <w:r w:rsidRPr="0040408E">
              <w:rPr>
                <w:rFonts w:ascii="Corbel" w:hAnsi="Corbel" w:cs="Tahoma"/>
                <w:sz w:val="22"/>
              </w:rPr>
              <w:t>Project- en programma controllers</w:t>
            </w:r>
          </w:p>
          <w:p w14:paraId="104D257A" w14:textId="77777777" w:rsidR="00A96484" w:rsidRPr="00E35739" w:rsidRDefault="00A96484" w:rsidP="009A08A0">
            <w:pPr>
              <w:spacing w:after="0"/>
              <w:ind w:left="4690"/>
              <w:rPr>
                <w:rFonts w:ascii="Corbel" w:hAnsi="Corbel" w:cs="Tahoma"/>
                <w:sz w:val="22"/>
              </w:rPr>
            </w:pPr>
          </w:p>
          <w:p w14:paraId="70D89FB5" w14:textId="42D71334" w:rsidR="00A96484" w:rsidRPr="000C0688" w:rsidRDefault="00A96484" w:rsidP="000C0688">
            <w:pPr>
              <w:pStyle w:val="Lijstalinea"/>
              <w:numPr>
                <w:ilvl w:val="0"/>
                <w:numId w:val="40"/>
              </w:numPr>
              <w:spacing w:after="0"/>
              <w:rPr>
                <w:rFonts w:ascii="Corbel" w:hAnsi="Corbel" w:cs="Tahoma"/>
                <w:b/>
                <w:sz w:val="22"/>
              </w:rPr>
            </w:pPr>
            <w:bookmarkStart w:id="0" w:name="_GoBack"/>
            <w:bookmarkEnd w:id="0"/>
            <w:r w:rsidRPr="000C0688">
              <w:rPr>
                <w:rFonts w:ascii="Corbel" w:hAnsi="Corbel" w:cs="Tahoma"/>
                <w:b/>
                <w:sz w:val="22"/>
              </w:rPr>
              <w:t>Technische vakgroepen IGI (Ingenieursdiensten, Geodata en Innovatie)</w:t>
            </w:r>
          </w:p>
          <w:p w14:paraId="266A53F8" w14:textId="7356B17D" w:rsidR="00A96484" w:rsidRPr="00E35739" w:rsidRDefault="00A96484" w:rsidP="00A96484">
            <w:pPr>
              <w:pStyle w:val="Lijstalinea"/>
              <w:numPr>
                <w:ilvl w:val="0"/>
                <w:numId w:val="2"/>
              </w:numPr>
              <w:spacing w:after="0"/>
              <w:ind w:left="5050"/>
              <w:rPr>
                <w:rFonts w:ascii="Corbel" w:hAnsi="Corbel" w:cs="Tahoma"/>
                <w:sz w:val="22"/>
              </w:rPr>
            </w:pPr>
            <w:r w:rsidRPr="00E35739">
              <w:rPr>
                <w:rFonts w:ascii="Corbel" w:hAnsi="Corbel" w:cs="Tahoma"/>
                <w:sz w:val="22"/>
              </w:rPr>
              <w:t>Adviseur Kunstwerken</w:t>
            </w:r>
          </w:p>
          <w:p w14:paraId="5FE41054" w14:textId="3ACA8C27" w:rsidR="00A96484" w:rsidRPr="00E35739" w:rsidRDefault="00A96484" w:rsidP="00A96484">
            <w:pPr>
              <w:pStyle w:val="Lijstalinea"/>
              <w:numPr>
                <w:ilvl w:val="0"/>
                <w:numId w:val="2"/>
              </w:numPr>
              <w:spacing w:after="0"/>
              <w:ind w:left="5050"/>
              <w:rPr>
                <w:rFonts w:ascii="Corbel" w:hAnsi="Corbel" w:cs="Tahoma"/>
                <w:sz w:val="22"/>
              </w:rPr>
            </w:pPr>
            <w:r w:rsidRPr="00E35739">
              <w:rPr>
                <w:rFonts w:ascii="Corbel" w:hAnsi="Corbel" w:cs="Tahoma"/>
                <w:sz w:val="22"/>
              </w:rPr>
              <w:t>Adviseur Wegen</w:t>
            </w:r>
          </w:p>
          <w:p w14:paraId="076F75A9" w14:textId="74B58DFE" w:rsidR="00A96484" w:rsidRPr="00E35739" w:rsidRDefault="00A96484" w:rsidP="00A96484">
            <w:pPr>
              <w:pStyle w:val="Lijstalinea"/>
              <w:numPr>
                <w:ilvl w:val="0"/>
                <w:numId w:val="2"/>
              </w:numPr>
              <w:spacing w:after="0"/>
              <w:ind w:left="5050"/>
              <w:rPr>
                <w:rFonts w:ascii="Corbel" w:hAnsi="Corbel" w:cs="Tahoma"/>
                <w:sz w:val="22"/>
              </w:rPr>
            </w:pPr>
            <w:r w:rsidRPr="00E35739">
              <w:rPr>
                <w:rFonts w:ascii="Corbel" w:hAnsi="Corbel" w:cs="Tahoma"/>
                <w:sz w:val="22"/>
              </w:rPr>
              <w:t>Adviseur Ecologie en milieu</w:t>
            </w:r>
          </w:p>
          <w:p w14:paraId="7415346B" w14:textId="1C19DAD8" w:rsidR="00A96484" w:rsidRPr="00E35739" w:rsidRDefault="00A96484" w:rsidP="00A96484">
            <w:pPr>
              <w:pStyle w:val="Lijstalinea"/>
              <w:numPr>
                <w:ilvl w:val="0"/>
                <w:numId w:val="2"/>
              </w:numPr>
              <w:spacing w:after="0"/>
              <w:ind w:left="5050"/>
              <w:rPr>
                <w:rFonts w:ascii="Corbel" w:hAnsi="Corbel" w:cs="Tahoma"/>
                <w:sz w:val="22"/>
              </w:rPr>
            </w:pPr>
            <w:r w:rsidRPr="00E35739">
              <w:rPr>
                <w:rFonts w:ascii="Corbel" w:hAnsi="Corbel" w:cs="Tahoma"/>
                <w:sz w:val="22"/>
              </w:rPr>
              <w:t>System Engineer</w:t>
            </w:r>
          </w:p>
          <w:p w14:paraId="26ED4CF0" w14:textId="2C1DE7CA" w:rsidR="00A96484" w:rsidRPr="00E35739" w:rsidRDefault="00A96484" w:rsidP="00A96484">
            <w:pPr>
              <w:pStyle w:val="Lijstalinea"/>
              <w:numPr>
                <w:ilvl w:val="0"/>
                <w:numId w:val="2"/>
              </w:numPr>
              <w:spacing w:after="0"/>
              <w:ind w:left="5050"/>
              <w:rPr>
                <w:rFonts w:ascii="Corbel" w:hAnsi="Corbel" w:cs="Tahoma"/>
                <w:sz w:val="22"/>
              </w:rPr>
            </w:pPr>
            <w:r w:rsidRPr="00E35739">
              <w:rPr>
                <w:rFonts w:ascii="Corbel" w:hAnsi="Corbel" w:cs="Tahoma"/>
                <w:sz w:val="22"/>
              </w:rPr>
              <w:t>Adviseur Duurzaamheid</w:t>
            </w:r>
          </w:p>
          <w:p w14:paraId="1251FC97" w14:textId="5BF2686F" w:rsidR="00A96484" w:rsidRPr="00E35739" w:rsidRDefault="00A96484" w:rsidP="00A96484">
            <w:pPr>
              <w:pStyle w:val="Lijstalinea"/>
              <w:numPr>
                <w:ilvl w:val="0"/>
                <w:numId w:val="2"/>
              </w:numPr>
              <w:spacing w:after="0"/>
              <w:ind w:left="5050"/>
              <w:rPr>
                <w:rFonts w:ascii="Corbel" w:hAnsi="Corbel" w:cs="Tahoma"/>
                <w:sz w:val="22"/>
              </w:rPr>
            </w:pPr>
            <w:r w:rsidRPr="00E35739">
              <w:rPr>
                <w:rFonts w:ascii="Corbel" w:hAnsi="Corbel" w:cs="Tahoma"/>
                <w:sz w:val="22"/>
              </w:rPr>
              <w:t>Kostendeskundige</w:t>
            </w:r>
          </w:p>
          <w:p w14:paraId="18C2CAAC" w14:textId="4AE1F854" w:rsidR="0015425F" w:rsidRPr="00E35739" w:rsidRDefault="0015425F" w:rsidP="009A08A0">
            <w:pPr>
              <w:ind w:left="4690"/>
              <w:rPr>
                <w:rFonts w:ascii="Corbel" w:hAnsi="Corbel"/>
                <w:sz w:val="22"/>
              </w:rPr>
            </w:pPr>
          </w:p>
        </w:tc>
      </w:tr>
      <w:tr w:rsidR="00B03056" w:rsidRPr="00E35739" w14:paraId="6DDBC764" w14:textId="77777777" w:rsidTr="000728EE">
        <w:tc>
          <w:tcPr>
            <w:tcW w:w="1838" w:type="dxa"/>
            <w:shd w:val="clear" w:color="auto" w:fill="00B0F0"/>
          </w:tcPr>
          <w:p w14:paraId="257ECF2B" w14:textId="77777777" w:rsidR="000F5262" w:rsidRPr="00E35739" w:rsidRDefault="000F5262" w:rsidP="002C16C5">
            <w:pPr>
              <w:pStyle w:val="Lijstalinea"/>
              <w:spacing w:after="0"/>
              <w:ind w:left="0"/>
              <w:contextualSpacing w:val="0"/>
              <w:rPr>
                <w:rFonts w:ascii="Corbel" w:hAnsi="Corbel" w:cs="Tahoma"/>
                <w:sz w:val="22"/>
              </w:rPr>
            </w:pPr>
          </w:p>
        </w:tc>
        <w:tc>
          <w:tcPr>
            <w:tcW w:w="3485" w:type="dxa"/>
            <w:shd w:val="clear" w:color="auto" w:fill="D99594" w:themeFill="accent2" w:themeFillTint="99"/>
          </w:tcPr>
          <w:p w14:paraId="0CDE7074" w14:textId="77777777" w:rsidR="00285988" w:rsidRPr="00E35739" w:rsidRDefault="00285988" w:rsidP="00285988">
            <w:pPr>
              <w:pStyle w:val="Lijstalinea"/>
              <w:spacing w:after="0"/>
              <w:ind w:left="360"/>
              <w:jc w:val="center"/>
              <w:rPr>
                <w:rFonts w:ascii="Corbel" w:hAnsi="Corbel" w:cs="Tahoma"/>
                <w:b/>
                <w:sz w:val="22"/>
              </w:rPr>
            </w:pPr>
          </w:p>
          <w:p w14:paraId="4C8CBEB9" w14:textId="77777777" w:rsidR="000F5262" w:rsidRPr="00E35739" w:rsidRDefault="000F5262" w:rsidP="00285988">
            <w:pPr>
              <w:pStyle w:val="Lijstalinea"/>
              <w:spacing w:after="0"/>
              <w:ind w:left="360"/>
              <w:jc w:val="center"/>
              <w:rPr>
                <w:rFonts w:ascii="Corbel" w:hAnsi="Corbel" w:cs="Tahoma"/>
                <w:sz w:val="22"/>
              </w:rPr>
            </w:pPr>
            <w:r w:rsidRPr="00E35739">
              <w:rPr>
                <w:rFonts w:ascii="Corbel" w:hAnsi="Corbel" w:cs="Tahoma"/>
                <w:b/>
                <w:sz w:val="22"/>
              </w:rPr>
              <w:t>Specialistisch</w:t>
            </w:r>
          </w:p>
        </w:tc>
        <w:tc>
          <w:tcPr>
            <w:tcW w:w="5304" w:type="dxa"/>
            <w:shd w:val="clear" w:color="auto" w:fill="D6E3BC" w:themeFill="accent3" w:themeFillTint="66"/>
          </w:tcPr>
          <w:p w14:paraId="1B685903" w14:textId="2D5DC571" w:rsidR="00CE665A" w:rsidRPr="00E35739" w:rsidRDefault="00CE665A" w:rsidP="00CE665A">
            <w:pPr>
              <w:pStyle w:val="Lijstalinea"/>
              <w:spacing w:after="0"/>
              <w:ind w:left="0"/>
              <w:contextualSpacing w:val="0"/>
              <w:jc w:val="center"/>
              <w:rPr>
                <w:rFonts w:ascii="Corbel" w:hAnsi="Corbel" w:cs="Tahoma"/>
                <w:b/>
                <w:sz w:val="22"/>
              </w:rPr>
            </w:pPr>
            <w:r w:rsidRPr="00E35739">
              <w:rPr>
                <w:rFonts w:ascii="Corbel" w:hAnsi="Corbel" w:cs="Tahoma"/>
                <w:b/>
                <w:sz w:val="22"/>
              </w:rPr>
              <w:t>Perceel</w:t>
            </w:r>
            <w:r w:rsidR="00C4587B" w:rsidRPr="00E35739">
              <w:rPr>
                <w:rFonts w:ascii="Corbel" w:hAnsi="Corbel" w:cs="Tahoma"/>
                <w:b/>
                <w:sz w:val="22"/>
              </w:rPr>
              <w:t xml:space="preserve"> 2</w:t>
            </w:r>
          </w:p>
          <w:p w14:paraId="5780E33C" w14:textId="77777777" w:rsidR="00CE665A" w:rsidRPr="00E35739" w:rsidRDefault="00CE665A" w:rsidP="00CE665A">
            <w:pPr>
              <w:pStyle w:val="Lijstalinea"/>
              <w:spacing w:after="0"/>
              <w:ind w:left="0"/>
              <w:contextualSpacing w:val="0"/>
              <w:jc w:val="center"/>
              <w:rPr>
                <w:rFonts w:ascii="Corbel" w:hAnsi="Corbel" w:cs="Tahoma"/>
                <w:b/>
                <w:sz w:val="22"/>
              </w:rPr>
            </w:pPr>
          </w:p>
          <w:p w14:paraId="7AB8E39D" w14:textId="0EFAFCCC" w:rsidR="00CE665A" w:rsidRPr="00E35739" w:rsidRDefault="00CE665A" w:rsidP="00CE665A">
            <w:pPr>
              <w:pStyle w:val="Lijstalinea"/>
              <w:spacing w:after="0"/>
              <w:ind w:left="0"/>
              <w:contextualSpacing w:val="0"/>
              <w:jc w:val="center"/>
              <w:rPr>
                <w:rFonts w:ascii="Corbel" w:hAnsi="Corbel" w:cs="Tahoma"/>
                <w:b/>
                <w:sz w:val="22"/>
              </w:rPr>
            </w:pPr>
            <w:r w:rsidRPr="00E35739">
              <w:rPr>
                <w:rFonts w:ascii="Corbel" w:hAnsi="Corbel" w:cs="Tahoma"/>
                <w:b/>
                <w:sz w:val="22"/>
              </w:rPr>
              <w:t xml:space="preserve">Mobiliteit en </w:t>
            </w:r>
            <w:r w:rsidR="00F161AF" w:rsidRPr="00E35739">
              <w:rPr>
                <w:rFonts w:ascii="Corbel" w:hAnsi="Corbel" w:cs="Tahoma"/>
                <w:b/>
                <w:sz w:val="22"/>
              </w:rPr>
              <w:t>Infrastructuur</w:t>
            </w:r>
          </w:p>
          <w:p w14:paraId="691DB508" w14:textId="529D61AC" w:rsidR="000F5262" w:rsidRPr="00E35739" w:rsidRDefault="000F5262" w:rsidP="00285988">
            <w:pPr>
              <w:spacing w:after="0"/>
              <w:jc w:val="center"/>
              <w:rPr>
                <w:rFonts w:ascii="Corbel" w:hAnsi="Corbel" w:cs="Tahoma"/>
                <w:i/>
                <w:sz w:val="22"/>
              </w:rPr>
            </w:pPr>
          </w:p>
        </w:tc>
        <w:tc>
          <w:tcPr>
            <w:tcW w:w="4961" w:type="dxa"/>
            <w:shd w:val="clear" w:color="auto" w:fill="D6E3BC" w:themeFill="accent3" w:themeFillTint="66"/>
          </w:tcPr>
          <w:p w14:paraId="33B6D0BE" w14:textId="7FB6B3C9" w:rsidR="000F5262" w:rsidRPr="00E35739" w:rsidRDefault="000F5262" w:rsidP="00285988">
            <w:pPr>
              <w:pStyle w:val="Lijstalinea"/>
              <w:ind w:left="0"/>
              <w:contextualSpacing w:val="0"/>
              <w:jc w:val="center"/>
              <w:rPr>
                <w:rFonts w:ascii="Corbel" w:hAnsi="Corbel" w:cs="Tahoma"/>
                <w:b/>
                <w:sz w:val="22"/>
              </w:rPr>
            </w:pPr>
            <w:r w:rsidRPr="00E35739">
              <w:rPr>
                <w:rFonts w:ascii="Corbel" w:hAnsi="Corbel" w:cs="Tahoma"/>
                <w:b/>
                <w:sz w:val="22"/>
              </w:rPr>
              <w:t>Perceel</w:t>
            </w:r>
            <w:r w:rsidR="00C4587B" w:rsidRPr="00E35739">
              <w:rPr>
                <w:rFonts w:ascii="Corbel" w:hAnsi="Corbel" w:cs="Tahoma"/>
                <w:b/>
                <w:sz w:val="22"/>
              </w:rPr>
              <w:t xml:space="preserve"> 3 </w:t>
            </w:r>
          </w:p>
          <w:p w14:paraId="0772E4E4" w14:textId="77777777" w:rsidR="000F5262" w:rsidRPr="00E35739" w:rsidRDefault="000F5262" w:rsidP="00285988">
            <w:pPr>
              <w:autoSpaceDE w:val="0"/>
              <w:autoSpaceDN w:val="0"/>
              <w:adjustRightInd w:val="0"/>
              <w:spacing w:after="0" w:line="276" w:lineRule="auto"/>
              <w:jc w:val="center"/>
              <w:rPr>
                <w:rFonts w:ascii="Corbel" w:hAnsi="Corbel" w:cs="Tahoma"/>
                <w:i/>
                <w:sz w:val="22"/>
              </w:rPr>
            </w:pPr>
            <w:r w:rsidRPr="00E35739">
              <w:rPr>
                <w:rFonts w:ascii="Corbel" w:hAnsi="Corbel" w:cs="Tahoma"/>
                <w:b/>
                <w:sz w:val="22"/>
              </w:rPr>
              <w:t>Ruimte en Economie</w:t>
            </w:r>
          </w:p>
        </w:tc>
        <w:tc>
          <w:tcPr>
            <w:tcW w:w="4966" w:type="dxa"/>
            <w:shd w:val="clear" w:color="auto" w:fill="D6E3BC" w:themeFill="accent3" w:themeFillTint="66"/>
          </w:tcPr>
          <w:p w14:paraId="5DC3A677" w14:textId="1F1C16AD" w:rsidR="000F5262" w:rsidRPr="00E35739" w:rsidRDefault="000F5262" w:rsidP="00285988">
            <w:pPr>
              <w:pStyle w:val="Lijstalinea"/>
              <w:ind w:left="0"/>
              <w:contextualSpacing w:val="0"/>
              <w:jc w:val="center"/>
              <w:rPr>
                <w:rFonts w:ascii="Corbel" w:hAnsi="Corbel" w:cs="Tahoma"/>
                <w:b/>
                <w:sz w:val="22"/>
              </w:rPr>
            </w:pPr>
            <w:r w:rsidRPr="00E35739">
              <w:rPr>
                <w:rFonts w:ascii="Corbel" w:hAnsi="Corbel" w:cs="Tahoma"/>
                <w:b/>
                <w:sz w:val="22"/>
              </w:rPr>
              <w:t xml:space="preserve">Perceel </w:t>
            </w:r>
            <w:r w:rsidR="00C4587B" w:rsidRPr="00E35739">
              <w:rPr>
                <w:rFonts w:ascii="Corbel" w:hAnsi="Corbel" w:cs="Tahoma"/>
                <w:b/>
                <w:sz w:val="22"/>
              </w:rPr>
              <w:t>4</w:t>
            </w:r>
          </w:p>
          <w:p w14:paraId="35D60071" w14:textId="2C4E85E7" w:rsidR="000F5262" w:rsidRPr="00E35739" w:rsidRDefault="000F5262" w:rsidP="00285988">
            <w:pPr>
              <w:pStyle w:val="Lijstalinea"/>
              <w:ind w:left="0"/>
              <w:contextualSpacing w:val="0"/>
              <w:jc w:val="center"/>
              <w:rPr>
                <w:rFonts w:ascii="Corbel" w:hAnsi="Corbel" w:cs="Tahoma"/>
                <w:b/>
                <w:sz w:val="22"/>
              </w:rPr>
            </w:pPr>
            <w:r w:rsidRPr="00E35739">
              <w:rPr>
                <w:rFonts w:ascii="Corbel" w:hAnsi="Corbel" w:cs="Tahoma"/>
                <w:b/>
                <w:sz w:val="22"/>
              </w:rPr>
              <w:t>Bodem</w:t>
            </w:r>
            <w:r w:rsidR="00CE665A" w:rsidRPr="00E35739">
              <w:rPr>
                <w:rFonts w:ascii="Corbel" w:hAnsi="Corbel" w:cs="Tahoma"/>
                <w:b/>
                <w:sz w:val="22"/>
              </w:rPr>
              <w:t>, Water</w:t>
            </w:r>
            <w:r w:rsidRPr="00E35739">
              <w:rPr>
                <w:rFonts w:ascii="Corbel" w:hAnsi="Corbel" w:cs="Tahoma"/>
                <w:b/>
                <w:sz w:val="22"/>
              </w:rPr>
              <w:t xml:space="preserve"> en Groen</w:t>
            </w:r>
          </w:p>
        </w:tc>
      </w:tr>
      <w:tr w:rsidR="00B03056" w:rsidRPr="00E35739" w14:paraId="621C6FFB" w14:textId="77777777" w:rsidTr="000728EE">
        <w:tc>
          <w:tcPr>
            <w:tcW w:w="1838" w:type="dxa"/>
            <w:shd w:val="clear" w:color="auto" w:fill="00B0F0"/>
          </w:tcPr>
          <w:p w14:paraId="237D2717" w14:textId="77777777" w:rsidR="0015425F" w:rsidRPr="00E35739" w:rsidRDefault="0015425F" w:rsidP="000F3FD3">
            <w:pPr>
              <w:pStyle w:val="Lijstalinea"/>
              <w:spacing w:after="0"/>
              <w:ind w:left="0"/>
              <w:contextualSpacing w:val="0"/>
              <w:rPr>
                <w:rFonts w:ascii="Corbel" w:hAnsi="Corbel" w:cs="Tahoma"/>
                <w:b/>
                <w:sz w:val="22"/>
              </w:rPr>
            </w:pPr>
          </w:p>
          <w:p w14:paraId="1351563B" w14:textId="77777777" w:rsidR="0015425F" w:rsidRPr="00E35739" w:rsidRDefault="0015425F" w:rsidP="000F3FD3">
            <w:pPr>
              <w:pStyle w:val="Lijstalinea"/>
              <w:spacing w:after="0"/>
              <w:ind w:left="0"/>
              <w:contextualSpacing w:val="0"/>
              <w:rPr>
                <w:rFonts w:ascii="Corbel" w:hAnsi="Corbel" w:cs="Tahoma"/>
                <w:b/>
                <w:sz w:val="22"/>
              </w:rPr>
            </w:pPr>
          </w:p>
          <w:p w14:paraId="3265C3BE" w14:textId="77777777" w:rsidR="0015425F" w:rsidRPr="00E35739" w:rsidRDefault="0015425F" w:rsidP="000F3FD3">
            <w:pPr>
              <w:pStyle w:val="Lijstalinea"/>
              <w:spacing w:after="0"/>
              <w:ind w:left="0"/>
              <w:contextualSpacing w:val="0"/>
              <w:rPr>
                <w:rFonts w:ascii="Corbel" w:hAnsi="Corbel" w:cs="Tahoma"/>
                <w:b/>
                <w:sz w:val="22"/>
              </w:rPr>
            </w:pPr>
          </w:p>
          <w:p w14:paraId="05130D3E" w14:textId="77777777" w:rsidR="000F5262" w:rsidRPr="00E96DA1" w:rsidRDefault="000F5262" w:rsidP="000F3FD3">
            <w:pPr>
              <w:pStyle w:val="Lijstalinea"/>
              <w:spacing w:after="0"/>
              <w:ind w:left="0"/>
              <w:contextualSpacing w:val="0"/>
              <w:rPr>
                <w:rFonts w:ascii="Corbel" w:hAnsi="Corbel" w:cs="Tahoma"/>
                <w:b/>
                <w:sz w:val="22"/>
              </w:rPr>
            </w:pPr>
            <w:r w:rsidRPr="00E96DA1">
              <w:rPr>
                <w:rFonts w:ascii="Corbel" w:hAnsi="Corbel" w:cs="Tahoma"/>
                <w:b/>
                <w:sz w:val="22"/>
              </w:rPr>
              <w:t>PRODUCTEN</w:t>
            </w:r>
          </w:p>
          <w:p w14:paraId="46EFC65C" w14:textId="77777777" w:rsidR="000F5262" w:rsidRPr="00E35739" w:rsidRDefault="000F5262" w:rsidP="00C77029">
            <w:pPr>
              <w:pStyle w:val="Lijstalinea"/>
              <w:spacing w:after="0"/>
              <w:ind w:left="0"/>
              <w:contextualSpacing w:val="0"/>
              <w:rPr>
                <w:rFonts w:ascii="Corbel" w:hAnsi="Corbel" w:cs="Tahoma"/>
                <w:b/>
                <w:i/>
                <w:sz w:val="22"/>
              </w:rPr>
            </w:pPr>
            <w:r w:rsidRPr="00E96DA1">
              <w:rPr>
                <w:rFonts w:ascii="Corbel" w:hAnsi="Corbel" w:cs="Tahoma"/>
                <w:b/>
                <w:i/>
                <w:sz w:val="22"/>
              </w:rPr>
              <w:t>Levering van een beleids- en/of civieltechnisch product op basis van een vaste aanneemsom met een gedefinieerd eindresultaat</w:t>
            </w:r>
          </w:p>
          <w:p w14:paraId="77999228" w14:textId="77777777" w:rsidR="000F5262" w:rsidRPr="00E35739" w:rsidRDefault="000F5262" w:rsidP="00C77029">
            <w:pPr>
              <w:pStyle w:val="Lijstalinea"/>
              <w:spacing w:after="0"/>
              <w:ind w:left="0"/>
              <w:contextualSpacing w:val="0"/>
              <w:rPr>
                <w:rFonts w:ascii="Corbel" w:hAnsi="Corbel" w:cs="Tahoma"/>
                <w:i/>
                <w:sz w:val="22"/>
              </w:rPr>
            </w:pPr>
          </w:p>
          <w:p w14:paraId="59890775" w14:textId="77777777" w:rsidR="000F5262" w:rsidRPr="00E35739" w:rsidRDefault="000F5262" w:rsidP="00C217F2">
            <w:pPr>
              <w:pStyle w:val="Lijstalinea"/>
              <w:spacing w:after="0"/>
              <w:ind w:left="0"/>
              <w:contextualSpacing w:val="0"/>
              <w:rPr>
                <w:rFonts w:ascii="Corbel" w:hAnsi="Corbel" w:cs="Tahoma"/>
                <w:i/>
                <w:sz w:val="22"/>
              </w:rPr>
            </w:pPr>
          </w:p>
        </w:tc>
        <w:tc>
          <w:tcPr>
            <w:tcW w:w="3485" w:type="dxa"/>
            <w:shd w:val="clear" w:color="auto" w:fill="F2DBDB" w:themeFill="accent2" w:themeFillTint="33"/>
          </w:tcPr>
          <w:p w14:paraId="013D4585" w14:textId="26AFD9C7" w:rsidR="00AD6393" w:rsidRPr="00E35739" w:rsidRDefault="006E355F" w:rsidP="009A08A0">
            <w:pPr>
              <w:spacing w:after="0"/>
              <w:rPr>
                <w:rFonts w:ascii="Corbel" w:hAnsi="Corbel" w:cs="Tahoma"/>
                <w:sz w:val="22"/>
              </w:rPr>
            </w:pPr>
            <w:r w:rsidRPr="00E35739">
              <w:rPr>
                <w:rFonts w:ascii="Corbel" w:hAnsi="Corbel" w:cs="Tahoma"/>
                <w:sz w:val="22"/>
              </w:rPr>
              <w:t>Producten</w:t>
            </w:r>
            <w:r w:rsidR="00AD6393" w:rsidRPr="00E35739">
              <w:rPr>
                <w:rFonts w:ascii="Corbel" w:hAnsi="Corbel" w:cs="Tahoma"/>
                <w:sz w:val="22"/>
              </w:rPr>
              <w:t xml:space="preserve"> </w:t>
            </w:r>
            <w:r w:rsidRPr="00E35739">
              <w:rPr>
                <w:rFonts w:ascii="Corbel" w:hAnsi="Corbel" w:cs="Tahoma"/>
                <w:sz w:val="22"/>
              </w:rPr>
              <w:t>op het gebied van</w:t>
            </w:r>
            <w:r w:rsidR="00AD6393" w:rsidRPr="00E35739">
              <w:rPr>
                <w:rFonts w:ascii="Corbel" w:hAnsi="Corbel" w:cs="Tahoma"/>
                <w:sz w:val="22"/>
              </w:rPr>
              <w:t>:</w:t>
            </w:r>
          </w:p>
          <w:p w14:paraId="78F00850" w14:textId="5DD94631" w:rsidR="000F5262" w:rsidRPr="00E35739" w:rsidRDefault="000F5262" w:rsidP="00C77029">
            <w:pPr>
              <w:pStyle w:val="Lijstalinea"/>
              <w:numPr>
                <w:ilvl w:val="0"/>
                <w:numId w:val="2"/>
              </w:numPr>
              <w:spacing w:after="0"/>
              <w:rPr>
                <w:rFonts w:ascii="Corbel" w:hAnsi="Corbel" w:cs="Tahoma"/>
                <w:sz w:val="22"/>
              </w:rPr>
            </w:pPr>
            <w:r w:rsidRPr="00E35739">
              <w:rPr>
                <w:rFonts w:ascii="Corbel" w:hAnsi="Corbel" w:cs="Tahoma"/>
                <w:sz w:val="22"/>
              </w:rPr>
              <w:t>Hydrografie</w:t>
            </w:r>
          </w:p>
          <w:p w14:paraId="7366A9C1" w14:textId="569E1FC6" w:rsidR="008F5256" w:rsidRPr="00E35739" w:rsidRDefault="008F5256" w:rsidP="00C77029">
            <w:pPr>
              <w:pStyle w:val="Lijstalinea"/>
              <w:numPr>
                <w:ilvl w:val="0"/>
                <w:numId w:val="2"/>
              </w:numPr>
              <w:spacing w:after="0"/>
              <w:rPr>
                <w:rFonts w:ascii="Corbel" w:hAnsi="Corbel" w:cs="Tahoma"/>
                <w:sz w:val="22"/>
              </w:rPr>
            </w:pPr>
            <w:r w:rsidRPr="00E35739">
              <w:rPr>
                <w:rFonts w:ascii="Corbel" w:hAnsi="Corbel" w:cs="Tahoma"/>
                <w:sz w:val="22"/>
              </w:rPr>
              <w:t>Gevaarlijke stoffen</w:t>
            </w:r>
          </w:p>
          <w:p w14:paraId="4C1CC7C1" w14:textId="5936418F" w:rsidR="000F5262" w:rsidRPr="00E35739" w:rsidRDefault="000F5262" w:rsidP="00C77029">
            <w:pPr>
              <w:pStyle w:val="Lijstalinea"/>
              <w:numPr>
                <w:ilvl w:val="0"/>
                <w:numId w:val="2"/>
              </w:numPr>
              <w:spacing w:after="0"/>
              <w:rPr>
                <w:rFonts w:ascii="Corbel" w:hAnsi="Corbel" w:cs="Tahoma"/>
                <w:sz w:val="22"/>
              </w:rPr>
            </w:pPr>
            <w:r w:rsidRPr="00E35739">
              <w:rPr>
                <w:rFonts w:ascii="Corbel" w:hAnsi="Corbel" w:cs="Tahoma"/>
                <w:sz w:val="22"/>
              </w:rPr>
              <w:t>Akoesti</w:t>
            </w:r>
            <w:r w:rsidR="001D0774" w:rsidRPr="00E35739">
              <w:rPr>
                <w:rFonts w:ascii="Corbel" w:hAnsi="Corbel" w:cs="Tahoma"/>
                <w:sz w:val="22"/>
              </w:rPr>
              <w:t>ek</w:t>
            </w:r>
          </w:p>
          <w:p w14:paraId="0728270F" w14:textId="00470C07" w:rsidR="000F5262" w:rsidRPr="00E35739" w:rsidRDefault="000F5262" w:rsidP="00C77029">
            <w:pPr>
              <w:pStyle w:val="Lijstalinea"/>
              <w:numPr>
                <w:ilvl w:val="0"/>
                <w:numId w:val="2"/>
              </w:numPr>
              <w:spacing w:after="0"/>
              <w:rPr>
                <w:rFonts w:ascii="Corbel" w:hAnsi="Corbel" w:cs="Tahoma"/>
                <w:sz w:val="22"/>
              </w:rPr>
            </w:pPr>
            <w:r w:rsidRPr="00E35739">
              <w:rPr>
                <w:rFonts w:ascii="Corbel" w:hAnsi="Corbel" w:cs="Tahoma"/>
                <w:sz w:val="22"/>
              </w:rPr>
              <w:t xml:space="preserve">Explosieven (NGE) </w:t>
            </w:r>
          </w:p>
          <w:p w14:paraId="2A6F2C2A" w14:textId="77777777" w:rsidR="000F5262" w:rsidRPr="00E35739" w:rsidRDefault="000F5262" w:rsidP="00C77029">
            <w:pPr>
              <w:pStyle w:val="Lijstalinea"/>
              <w:numPr>
                <w:ilvl w:val="0"/>
                <w:numId w:val="2"/>
              </w:numPr>
              <w:spacing w:after="0"/>
              <w:rPr>
                <w:rFonts w:ascii="Corbel" w:hAnsi="Corbel" w:cs="Tahoma"/>
                <w:sz w:val="22"/>
              </w:rPr>
            </w:pPr>
            <w:r w:rsidRPr="00E35739">
              <w:rPr>
                <w:rFonts w:ascii="Corbel" w:hAnsi="Corbel" w:cs="Tahoma"/>
                <w:sz w:val="22"/>
              </w:rPr>
              <w:t>Archeologie</w:t>
            </w:r>
          </w:p>
          <w:p w14:paraId="05FE0634" w14:textId="77777777" w:rsidR="000F5262" w:rsidRPr="00E35739" w:rsidRDefault="000F5262" w:rsidP="00C77029">
            <w:pPr>
              <w:pStyle w:val="Lijstalinea"/>
              <w:numPr>
                <w:ilvl w:val="0"/>
                <w:numId w:val="2"/>
              </w:numPr>
              <w:spacing w:after="0"/>
              <w:rPr>
                <w:rFonts w:ascii="Corbel" w:hAnsi="Corbel" w:cs="Tahoma"/>
                <w:sz w:val="22"/>
              </w:rPr>
            </w:pPr>
            <w:r w:rsidRPr="00E35739">
              <w:rPr>
                <w:rFonts w:ascii="Corbel" w:hAnsi="Corbel" w:cs="Tahoma"/>
                <w:sz w:val="22"/>
              </w:rPr>
              <w:t>Geothermie</w:t>
            </w:r>
          </w:p>
          <w:p w14:paraId="32B47FC1" w14:textId="77777777" w:rsidR="000F5262" w:rsidRPr="00E35739" w:rsidRDefault="000F5262" w:rsidP="00C77029">
            <w:pPr>
              <w:pStyle w:val="Lijstalinea"/>
              <w:numPr>
                <w:ilvl w:val="0"/>
                <w:numId w:val="2"/>
              </w:numPr>
              <w:spacing w:after="0"/>
              <w:rPr>
                <w:rFonts w:ascii="Corbel" w:hAnsi="Corbel" w:cs="Tahoma"/>
                <w:sz w:val="22"/>
              </w:rPr>
            </w:pPr>
            <w:r w:rsidRPr="00E35739">
              <w:rPr>
                <w:rFonts w:ascii="Corbel" w:hAnsi="Corbel" w:cs="Tahoma"/>
                <w:sz w:val="22"/>
              </w:rPr>
              <w:t>Landmeetkunde</w:t>
            </w:r>
          </w:p>
          <w:p w14:paraId="5195F072" w14:textId="77777777" w:rsidR="000F5262" w:rsidRPr="00E35739" w:rsidRDefault="000F5262" w:rsidP="00C77029">
            <w:pPr>
              <w:pStyle w:val="Lijstalinea"/>
              <w:numPr>
                <w:ilvl w:val="0"/>
                <w:numId w:val="2"/>
              </w:numPr>
              <w:spacing w:after="0"/>
              <w:rPr>
                <w:rFonts w:ascii="Corbel" w:hAnsi="Corbel" w:cs="Tahoma"/>
                <w:sz w:val="22"/>
              </w:rPr>
            </w:pPr>
            <w:r w:rsidRPr="00E35739">
              <w:rPr>
                <w:rFonts w:ascii="Corbel" w:hAnsi="Corbel" w:cs="Tahoma"/>
                <w:sz w:val="22"/>
              </w:rPr>
              <w:t>Luchtkwaliteit</w:t>
            </w:r>
          </w:p>
          <w:p w14:paraId="1029D8B6" w14:textId="77777777" w:rsidR="000F5262" w:rsidRPr="00E35739" w:rsidRDefault="000F5262" w:rsidP="00C77029">
            <w:pPr>
              <w:pStyle w:val="Lijstalinea"/>
              <w:numPr>
                <w:ilvl w:val="0"/>
                <w:numId w:val="2"/>
              </w:numPr>
              <w:spacing w:after="0"/>
              <w:rPr>
                <w:rFonts w:ascii="Corbel" w:hAnsi="Corbel" w:cs="Tahoma"/>
                <w:sz w:val="22"/>
              </w:rPr>
            </w:pPr>
            <w:r w:rsidRPr="00E35739">
              <w:rPr>
                <w:rFonts w:ascii="Corbel" w:hAnsi="Corbel" w:cs="Tahoma"/>
                <w:sz w:val="22"/>
              </w:rPr>
              <w:t>Geotechniek</w:t>
            </w:r>
          </w:p>
          <w:p w14:paraId="306B8287" w14:textId="77777777" w:rsidR="000F5262" w:rsidRPr="00E35739" w:rsidRDefault="000F5262" w:rsidP="00C77029">
            <w:pPr>
              <w:pStyle w:val="Lijstalinea"/>
              <w:numPr>
                <w:ilvl w:val="0"/>
                <w:numId w:val="2"/>
              </w:numPr>
              <w:spacing w:after="0"/>
              <w:rPr>
                <w:rFonts w:ascii="Corbel" w:hAnsi="Corbel" w:cs="Tahoma"/>
                <w:sz w:val="22"/>
              </w:rPr>
            </w:pPr>
            <w:r w:rsidRPr="00E35739">
              <w:rPr>
                <w:rFonts w:ascii="Corbel" w:hAnsi="Corbel" w:cs="Tahoma"/>
                <w:sz w:val="22"/>
              </w:rPr>
              <w:t>Vismonitoring/bemonstering</w:t>
            </w:r>
          </w:p>
          <w:p w14:paraId="277B48AA" w14:textId="77777777" w:rsidR="000F5262" w:rsidRPr="00E35739" w:rsidRDefault="000F5262" w:rsidP="00C77029">
            <w:pPr>
              <w:pStyle w:val="Lijstalinea"/>
              <w:numPr>
                <w:ilvl w:val="0"/>
                <w:numId w:val="2"/>
              </w:numPr>
              <w:spacing w:after="0"/>
              <w:rPr>
                <w:rFonts w:ascii="Corbel" w:hAnsi="Corbel" w:cs="Tahoma"/>
                <w:sz w:val="22"/>
              </w:rPr>
            </w:pPr>
            <w:r w:rsidRPr="00E35739">
              <w:rPr>
                <w:rFonts w:ascii="Corbel" w:hAnsi="Corbel" w:cs="Tahoma"/>
                <w:sz w:val="22"/>
              </w:rPr>
              <w:t>Verkeersveiligheid (incl. tunnels)</w:t>
            </w:r>
          </w:p>
          <w:p w14:paraId="3F9F7082" w14:textId="77777777" w:rsidR="000F5262" w:rsidRPr="00E35739" w:rsidRDefault="000F5262" w:rsidP="00C77029">
            <w:pPr>
              <w:pStyle w:val="Lijstalinea"/>
              <w:numPr>
                <w:ilvl w:val="0"/>
                <w:numId w:val="2"/>
              </w:numPr>
              <w:spacing w:after="0"/>
              <w:rPr>
                <w:rFonts w:ascii="Corbel" w:hAnsi="Corbel" w:cs="Tahoma"/>
                <w:sz w:val="22"/>
              </w:rPr>
            </w:pPr>
            <w:r w:rsidRPr="00E35739">
              <w:rPr>
                <w:rFonts w:ascii="Corbel" w:hAnsi="Corbel" w:cs="Tahoma"/>
                <w:sz w:val="22"/>
              </w:rPr>
              <w:t>Nautische en externe veiligheid</w:t>
            </w:r>
          </w:p>
          <w:p w14:paraId="62AC0164" w14:textId="77777777" w:rsidR="000F5262" w:rsidRPr="00E35739" w:rsidRDefault="000F5262" w:rsidP="00C77029">
            <w:pPr>
              <w:pStyle w:val="Lijstalinea"/>
              <w:numPr>
                <w:ilvl w:val="0"/>
                <w:numId w:val="2"/>
              </w:numPr>
              <w:spacing w:after="0"/>
              <w:rPr>
                <w:rFonts w:ascii="Corbel" w:hAnsi="Corbel" w:cs="Tahoma"/>
                <w:sz w:val="22"/>
              </w:rPr>
            </w:pPr>
            <w:r w:rsidRPr="00E35739">
              <w:rPr>
                <w:rFonts w:ascii="Corbel" w:hAnsi="Corbel" w:cs="Tahoma"/>
                <w:sz w:val="22"/>
              </w:rPr>
              <w:t>Machineveiligheid</w:t>
            </w:r>
          </w:p>
          <w:p w14:paraId="7BBE552E" w14:textId="77777777" w:rsidR="000F5262" w:rsidRPr="00E35739" w:rsidRDefault="000F5262" w:rsidP="00C77029">
            <w:pPr>
              <w:pStyle w:val="Lijstalinea"/>
              <w:numPr>
                <w:ilvl w:val="0"/>
                <w:numId w:val="2"/>
              </w:numPr>
              <w:spacing w:after="0"/>
              <w:rPr>
                <w:rFonts w:ascii="Corbel" w:hAnsi="Corbel" w:cs="Tahoma"/>
                <w:sz w:val="22"/>
              </w:rPr>
            </w:pPr>
            <w:r w:rsidRPr="00E35739">
              <w:rPr>
                <w:rFonts w:ascii="Corbel" w:hAnsi="Corbel" w:cs="Tahoma"/>
                <w:sz w:val="22"/>
              </w:rPr>
              <w:t>Integrale veiligheid</w:t>
            </w:r>
          </w:p>
          <w:p w14:paraId="4FD6CF94" w14:textId="77777777" w:rsidR="000F5262" w:rsidRPr="00E35739" w:rsidRDefault="000F5262" w:rsidP="00C77029">
            <w:pPr>
              <w:pStyle w:val="Lijstalinea"/>
              <w:numPr>
                <w:ilvl w:val="0"/>
                <w:numId w:val="2"/>
              </w:numPr>
              <w:spacing w:after="0"/>
              <w:rPr>
                <w:rFonts w:ascii="Corbel" w:hAnsi="Corbel" w:cs="Tahoma"/>
                <w:sz w:val="22"/>
              </w:rPr>
            </w:pPr>
            <w:r w:rsidRPr="00E35739">
              <w:rPr>
                <w:rFonts w:ascii="Corbel" w:hAnsi="Corbel" w:cs="Tahoma"/>
                <w:sz w:val="22"/>
              </w:rPr>
              <w:t>Onderzoeks-/ontwikkelopdrachten</w:t>
            </w:r>
          </w:p>
          <w:p w14:paraId="7EE642FE" w14:textId="77777777" w:rsidR="000F5262" w:rsidRPr="00E35739" w:rsidRDefault="000F5262" w:rsidP="00C77029">
            <w:pPr>
              <w:pStyle w:val="Lijstalinea"/>
              <w:numPr>
                <w:ilvl w:val="0"/>
                <w:numId w:val="2"/>
              </w:numPr>
              <w:spacing w:after="0"/>
              <w:rPr>
                <w:rFonts w:ascii="Corbel" w:hAnsi="Corbel" w:cs="Tahoma"/>
                <w:sz w:val="22"/>
              </w:rPr>
            </w:pPr>
            <w:r w:rsidRPr="00E35739">
              <w:rPr>
                <w:rFonts w:ascii="Corbel" w:hAnsi="Corbel" w:cs="Tahoma"/>
                <w:sz w:val="22"/>
              </w:rPr>
              <w:t>Verkeersmanagement/Smart Mobility</w:t>
            </w:r>
          </w:p>
          <w:p w14:paraId="71505379" w14:textId="3922EEA5" w:rsidR="0005239A" w:rsidRPr="00E35739" w:rsidRDefault="000F5262" w:rsidP="00CC3706">
            <w:pPr>
              <w:pStyle w:val="Lijstalinea"/>
              <w:numPr>
                <w:ilvl w:val="0"/>
                <w:numId w:val="2"/>
              </w:numPr>
              <w:spacing w:after="0"/>
              <w:rPr>
                <w:rFonts w:ascii="Corbel" w:hAnsi="Corbel" w:cs="Tahoma"/>
                <w:sz w:val="22"/>
              </w:rPr>
            </w:pPr>
            <w:r w:rsidRPr="00E35739">
              <w:rPr>
                <w:rFonts w:ascii="Corbel" w:hAnsi="Corbel" w:cs="Tahoma"/>
                <w:sz w:val="22"/>
              </w:rPr>
              <w:t xml:space="preserve">RAMS </w:t>
            </w:r>
            <w:r w:rsidR="008F5256" w:rsidRPr="00E35739">
              <w:rPr>
                <w:rFonts w:ascii="Corbel" w:hAnsi="Corbel" w:cs="Tahoma"/>
                <w:sz w:val="22"/>
              </w:rPr>
              <w:t>specialisme</w:t>
            </w:r>
          </w:p>
          <w:p w14:paraId="319F4F14" w14:textId="0FDD556D" w:rsidR="000F5262" w:rsidRPr="00E35739" w:rsidRDefault="000F5262" w:rsidP="00CC3706">
            <w:pPr>
              <w:pStyle w:val="Lijstalinea"/>
              <w:numPr>
                <w:ilvl w:val="0"/>
                <w:numId w:val="2"/>
              </w:numPr>
              <w:spacing w:after="0"/>
              <w:rPr>
                <w:rFonts w:ascii="Corbel" w:hAnsi="Corbel" w:cs="Tahoma"/>
                <w:sz w:val="22"/>
              </w:rPr>
            </w:pPr>
            <w:r w:rsidRPr="00E35739">
              <w:rPr>
                <w:rFonts w:ascii="Corbel" w:hAnsi="Corbel" w:cs="Tahoma"/>
                <w:sz w:val="22"/>
              </w:rPr>
              <w:t xml:space="preserve">KAM </w:t>
            </w:r>
            <w:r w:rsidR="008F5256" w:rsidRPr="00E35739">
              <w:rPr>
                <w:rFonts w:ascii="Corbel" w:hAnsi="Corbel" w:cs="Tahoma"/>
                <w:sz w:val="22"/>
              </w:rPr>
              <w:t>coördinatie</w:t>
            </w:r>
          </w:p>
          <w:p w14:paraId="227ABC47" w14:textId="738A3A34" w:rsidR="007B158B" w:rsidRPr="00E35739" w:rsidRDefault="000F5262" w:rsidP="007B158B">
            <w:pPr>
              <w:pStyle w:val="Tekstopmerking"/>
              <w:numPr>
                <w:ilvl w:val="0"/>
                <w:numId w:val="2"/>
              </w:numPr>
              <w:rPr>
                <w:rFonts w:ascii="Corbel" w:hAnsi="Corbel" w:cs="Tahoma"/>
                <w:sz w:val="22"/>
                <w:szCs w:val="22"/>
              </w:rPr>
            </w:pPr>
            <w:r w:rsidRPr="00E35739">
              <w:rPr>
                <w:rFonts w:ascii="Corbel" w:hAnsi="Corbel" w:cs="Tahoma"/>
                <w:sz w:val="22"/>
                <w:szCs w:val="22"/>
              </w:rPr>
              <w:t>Assetmanagement</w:t>
            </w:r>
          </w:p>
          <w:p w14:paraId="4F3B204F" w14:textId="0B9EB3C6" w:rsidR="000F5262" w:rsidRPr="00E35739" w:rsidRDefault="000F5262" w:rsidP="00C77029">
            <w:pPr>
              <w:pStyle w:val="Lijstalinea"/>
              <w:numPr>
                <w:ilvl w:val="0"/>
                <w:numId w:val="2"/>
              </w:numPr>
              <w:spacing w:after="0"/>
              <w:rPr>
                <w:rFonts w:ascii="Corbel" w:hAnsi="Corbel" w:cs="Tahoma"/>
                <w:sz w:val="22"/>
              </w:rPr>
            </w:pPr>
            <w:r w:rsidRPr="00E35739">
              <w:rPr>
                <w:rFonts w:ascii="Corbel" w:hAnsi="Corbel" w:cs="Tahoma"/>
                <w:sz w:val="22"/>
              </w:rPr>
              <w:t>Gebiedsbeheer</w:t>
            </w:r>
          </w:p>
          <w:p w14:paraId="626366DA" w14:textId="4C1CF098" w:rsidR="008F5256" w:rsidRPr="00E35739" w:rsidRDefault="008F5256" w:rsidP="00C77029">
            <w:pPr>
              <w:pStyle w:val="Lijstalinea"/>
              <w:numPr>
                <w:ilvl w:val="0"/>
                <w:numId w:val="2"/>
              </w:numPr>
              <w:spacing w:after="0"/>
              <w:rPr>
                <w:rFonts w:ascii="Corbel" w:hAnsi="Corbel" w:cs="Tahoma"/>
                <w:sz w:val="22"/>
              </w:rPr>
            </w:pPr>
            <w:r w:rsidRPr="00E35739">
              <w:rPr>
                <w:rFonts w:ascii="Corbel" w:hAnsi="Corbel" w:cs="Tahoma"/>
                <w:sz w:val="22"/>
              </w:rPr>
              <w:t>Second Opinion</w:t>
            </w:r>
          </w:p>
          <w:p w14:paraId="54890554" w14:textId="77777777" w:rsidR="000F5262" w:rsidRPr="00E35739" w:rsidRDefault="0005239A" w:rsidP="00A34A08">
            <w:pPr>
              <w:pStyle w:val="Lijstalinea"/>
              <w:numPr>
                <w:ilvl w:val="0"/>
                <w:numId w:val="2"/>
              </w:numPr>
              <w:spacing w:after="0"/>
              <w:rPr>
                <w:rFonts w:ascii="Corbel" w:hAnsi="Corbel" w:cs="Tahoma"/>
                <w:sz w:val="22"/>
              </w:rPr>
            </w:pPr>
            <w:r w:rsidRPr="00E35739">
              <w:rPr>
                <w:rFonts w:ascii="Corbel" w:hAnsi="Corbel" w:cs="Tahoma"/>
                <w:sz w:val="22"/>
              </w:rPr>
              <w:t>Gebiedsontwikkeling en grond (verwerving, beheer en verkoop)</w:t>
            </w:r>
          </w:p>
          <w:p w14:paraId="1267500D" w14:textId="77777777" w:rsidR="001D0774" w:rsidRPr="00E35739" w:rsidRDefault="001D0774" w:rsidP="00A34A08">
            <w:pPr>
              <w:pStyle w:val="Lijstalinea"/>
              <w:numPr>
                <w:ilvl w:val="0"/>
                <w:numId w:val="2"/>
              </w:numPr>
              <w:spacing w:after="0"/>
              <w:rPr>
                <w:rFonts w:ascii="Corbel" w:hAnsi="Corbel" w:cs="Tahoma"/>
                <w:sz w:val="22"/>
              </w:rPr>
            </w:pPr>
            <w:r w:rsidRPr="00E35739">
              <w:rPr>
                <w:rFonts w:ascii="Corbel" w:hAnsi="Corbel" w:cs="Tahoma"/>
                <w:sz w:val="22"/>
              </w:rPr>
              <w:t>Kabels en Leidingen</w:t>
            </w:r>
          </w:p>
          <w:p w14:paraId="092108F8" w14:textId="68169746" w:rsidR="00802826" w:rsidRPr="00E35739" w:rsidRDefault="007B158B" w:rsidP="00A34A08">
            <w:pPr>
              <w:pStyle w:val="Lijstalinea"/>
              <w:numPr>
                <w:ilvl w:val="0"/>
                <w:numId w:val="2"/>
              </w:numPr>
              <w:spacing w:after="0"/>
              <w:rPr>
                <w:rFonts w:ascii="Corbel" w:hAnsi="Corbel" w:cs="Tahoma"/>
                <w:sz w:val="22"/>
              </w:rPr>
            </w:pPr>
            <w:r w:rsidRPr="00E35739">
              <w:rPr>
                <w:rFonts w:ascii="Corbel" w:hAnsi="Corbel" w:cs="Tahoma"/>
                <w:sz w:val="22"/>
              </w:rPr>
              <w:t>Openbaar Vervoe</w:t>
            </w:r>
            <w:r w:rsidR="005317F9">
              <w:rPr>
                <w:rFonts w:ascii="Corbel" w:hAnsi="Corbel" w:cs="Tahoma"/>
                <w:sz w:val="22"/>
              </w:rPr>
              <w:t>r</w:t>
            </w:r>
          </w:p>
          <w:p w14:paraId="6BD0A215" w14:textId="77777777" w:rsidR="00802826" w:rsidRPr="00E35739" w:rsidRDefault="00802826" w:rsidP="00802826">
            <w:pPr>
              <w:pStyle w:val="Lijstalinea"/>
              <w:spacing w:after="0"/>
              <w:ind w:left="360"/>
              <w:rPr>
                <w:rFonts w:ascii="Corbel" w:hAnsi="Corbel" w:cs="Tahoma"/>
                <w:sz w:val="22"/>
              </w:rPr>
            </w:pPr>
          </w:p>
          <w:p w14:paraId="5914B201" w14:textId="2C7DEB5A" w:rsidR="007B158B" w:rsidRPr="008D3AE5" w:rsidRDefault="00802826" w:rsidP="00A34A08">
            <w:pPr>
              <w:pStyle w:val="Lijstalinea"/>
              <w:numPr>
                <w:ilvl w:val="0"/>
                <w:numId w:val="2"/>
              </w:numPr>
              <w:spacing w:after="0"/>
              <w:rPr>
                <w:rFonts w:ascii="Corbel" w:hAnsi="Corbel" w:cs="Tahoma"/>
                <w:b/>
                <w:sz w:val="22"/>
              </w:rPr>
            </w:pPr>
            <w:r w:rsidRPr="008D3AE5">
              <w:rPr>
                <w:rFonts w:ascii="Corbel" w:hAnsi="Corbel" w:cs="Tahoma"/>
                <w:b/>
                <w:sz w:val="22"/>
              </w:rPr>
              <w:t xml:space="preserve">&lt; Euro 50.000 Monitoren/onderzoeken biodiversiteit, natuur- en landschapsontwikkelingen </w:t>
            </w:r>
            <w:r w:rsidR="00060FA9" w:rsidRPr="008D3AE5">
              <w:rPr>
                <w:rFonts w:ascii="Corbel" w:hAnsi="Corbel" w:cs="Tahoma"/>
                <w:b/>
                <w:sz w:val="22"/>
              </w:rPr>
              <w:t>****</w:t>
            </w:r>
          </w:p>
        </w:tc>
        <w:tc>
          <w:tcPr>
            <w:tcW w:w="5304" w:type="dxa"/>
          </w:tcPr>
          <w:p w14:paraId="09FDA316" w14:textId="77777777" w:rsidR="000F5262" w:rsidRPr="00E35739" w:rsidRDefault="000F5262" w:rsidP="00DD3676">
            <w:pPr>
              <w:spacing w:after="0"/>
              <w:rPr>
                <w:rFonts w:ascii="Corbel" w:hAnsi="Corbel" w:cs="Tahoma"/>
                <w:i/>
                <w:sz w:val="22"/>
              </w:rPr>
            </w:pPr>
            <w:r w:rsidRPr="00E35739">
              <w:rPr>
                <w:rFonts w:ascii="Corbel" w:hAnsi="Corbel" w:cs="Tahoma"/>
                <w:i/>
                <w:sz w:val="22"/>
              </w:rPr>
              <w:t>Mobiliteit</w:t>
            </w:r>
          </w:p>
          <w:p w14:paraId="765DBD0D" w14:textId="4FABA7C0" w:rsidR="007C673C" w:rsidRPr="00E96DA1" w:rsidRDefault="007C673C" w:rsidP="00E96DA1">
            <w:pPr>
              <w:pStyle w:val="Lijstalinea"/>
              <w:numPr>
                <w:ilvl w:val="0"/>
                <w:numId w:val="23"/>
              </w:numPr>
              <w:rPr>
                <w:rFonts w:ascii="Corbel" w:hAnsi="Corbel" w:cs="Tahoma"/>
                <w:sz w:val="22"/>
              </w:rPr>
            </w:pPr>
            <w:r w:rsidRPr="007C673C">
              <w:rPr>
                <w:rFonts w:ascii="Corbel" w:hAnsi="Corbel" w:cs="Tahoma"/>
                <w:sz w:val="22"/>
              </w:rPr>
              <w:t>Advisering omtrent programmering iMPI (</w:t>
            </w:r>
            <w:r w:rsidRPr="008D3AE5">
              <w:rPr>
                <w:rFonts w:ascii="Corbel" w:hAnsi="Corbel" w:cs="Tahoma"/>
                <w:sz w:val="22"/>
              </w:rPr>
              <w:t>voorheen: Provinciaal Meerjarenprogramma Infrastructuur en Provinciaal Meerjarenprogramma Onderhoud)</w:t>
            </w:r>
            <w:r w:rsidR="00E96DA1">
              <w:rPr>
                <w:rFonts w:ascii="Corbel" w:hAnsi="Corbel" w:cs="Tahoma"/>
                <w:sz w:val="22"/>
              </w:rPr>
              <w:t xml:space="preserve">. </w:t>
            </w:r>
            <w:r w:rsidR="00E96DA1" w:rsidRPr="00E96DA1">
              <w:rPr>
                <w:rFonts w:ascii="Corbel" w:hAnsi="Corbel" w:cs="Tahoma"/>
                <w:i/>
                <w:sz w:val="22"/>
              </w:rPr>
              <w:t>(Bijlag 16 – iMPI 2021-2028 - digitaal)</w:t>
            </w:r>
          </w:p>
          <w:p w14:paraId="5FF2239B" w14:textId="11AD8F1F" w:rsidR="007C673C" w:rsidRPr="008D3AE5" w:rsidRDefault="007C673C" w:rsidP="007C673C">
            <w:pPr>
              <w:pStyle w:val="Lijstalinea"/>
              <w:numPr>
                <w:ilvl w:val="0"/>
                <w:numId w:val="23"/>
              </w:numPr>
              <w:rPr>
                <w:rFonts w:ascii="Corbel" w:hAnsi="Corbel" w:cs="Tahoma"/>
                <w:sz w:val="22"/>
              </w:rPr>
            </w:pPr>
            <w:r w:rsidRPr="008D3AE5">
              <w:rPr>
                <w:rFonts w:ascii="Corbel" w:hAnsi="Corbel" w:cs="Tahoma"/>
                <w:sz w:val="22"/>
              </w:rPr>
              <w:t>Verkeers- en vervoersplannen</w:t>
            </w:r>
          </w:p>
          <w:p w14:paraId="34A46B5B" w14:textId="77777777" w:rsidR="000F5262" w:rsidRPr="008D3AE5" w:rsidRDefault="000F5262" w:rsidP="00C217F2">
            <w:pPr>
              <w:pStyle w:val="Lijstalinea"/>
              <w:numPr>
                <w:ilvl w:val="0"/>
                <w:numId w:val="23"/>
              </w:numPr>
              <w:autoSpaceDE w:val="0"/>
              <w:autoSpaceDN w:val="0"/>
              <w:adjustRightInd w:val="0"/>
              <w:spacing w:after="0" w:line="276" w:lineRule="auto"/>
              <w:rPr>
                <w:rFonts w:ascii="Corbel" w:hAnsi="Corbel" w:cs="Tahoma"/>
                <w:sz w:val="22"/>
              </w:rPr>
            </w:pPr>
            <w:r w:rsidRPr="008D3AE5">
              <w:rPr>
                <w:rFonts w:ascii="Corbel" w:hAnsi="Corbel" w:cs="Tahoma"/>
                <w:sz w:val="22"/>
              </w:rPr>
              <w:t>netwerkstudies openbaar vervoer: gebruikersonderzoeken, doelgroep analyses, stiptheidsmetingen, doorstromings- en knelpuntanalyses</w:t>
            </w:r>
          </w:p>
          <w:p w14:paraId="22B74319" w14:textId="77777777" w:rsidR="000F5262" w:rsidRPr="00E35739" w:rsidRDefault="000F5262" w:rsidP="00C217F2">
            <w:pPr>
              <w:pStyle w:val="Lijstalinea"/>
              <w:numPr>
                <w:ilvl w:val="0"/>
                <w:numId w:val="23"/>
              </w:numPr>
              <w:autoSpaceDE w:val="0"/>
              <w:autoSpaceDN w:val="0"/>
              <w:adjustRightInd w:val="0"/>
              <w:spacing w:after="0" w:line="276" w:lineRule="auto"/>
              <w:rPr>
                <w:rFonts w:ascii="Corbel" w:hAnsi="Corbel" w:cs="Tahoma"/>
                <w:sz w:val="22"/>
              </w:rPr>
            </w:pPr>
            <w:r w:rsidRPr="00E35739">
              <w:rPr>
                <w:rFonts w:ascii="Corbel" w:hAnsi="Corbel" w:cs="Tahoma"/>
                <w:sz w:val="22"/>
              </w:rPr>
              <w:t>Monitoring en concessiebeheer openbaar vervoer</w:t>
            </w:r>
          </w:p>
          <w:p w14:paraId="6B95E308" w14:textId="77777777" w:rsidR="000F5262" w:rsidRPr="00E35739" w:rsidRDefault="000F5262" w:rsidP="00C217F2">
            <w:pPr>
              <w:pStyle w:val="Lijstalinea"/>
              <w:numPr>
                <w:ilvl w:val="0"/>
                <w:numId w:val="23"/>
              </w:numPr>
              <w:autoSpaceDE w:val="0"/>
              <w:autoSpaceDN w:val="0"/>
              <w:adjustRightInd w:val="0"/>
              <w:spacing w:after="0" w:line="276" w:lineRule="auto"/>
              <w:rPr>
                <w:rFonts w:ascii="Corbel" w:hAnsi="Corbel" w:cs="Tahoma"/>
                <w:sz w:val="22"/>
              </w:rPr>
            </w:pPr>
            <w:r w:rsidRPr="00E35739">
              <w:rPr>
                <w:rFonts w:ascii="Corbel" w:hAnsi="Corbel" w:cs="Tahoma"/>
                <w:sz w:val="22"/>
              </w:rPr>
              <w:t>relatie infrastructuur en openbaar vervoer met ruimtelijke ordening (bv. verdichting stationslocaties, inpassing infrastructuur)</w:t>
            </w:r>
          </w:p>
          <w:p w14:paraId="703398A6" w14:textId="77777777" w:rsidR="000F5262" w:rsidRPr="00E35739" w:rsidRDefault="000F5262" w:rsidP="00C217F2">
            <w:pPr>
              <w:pStyle w:val="Lijstalinea"/>
              <w:numPr>
                <w:ilvl w:val="0"/>
                <w:numId w:val="23"/>
              </w:numPr>
              <w:autoSpaceDE w:val="0"/>
              <w:autoSpaceDN w:val="0"/>
              <w:adjustRightInd w:val="0"/>
              <w:spacing w:after="0" w:line="276" w:lineRule="auto"/>
              <w:rPr>
                <w:rFonts w:ascii="Corbel" w:hAnsi="Corbel" w:cs="Tahoma"/>
                <w:sz w:val="22"/>
              </w:rPr>
            </w:pPr>
            <w:r w:rsidRPr="00E35739">
              <w:rPr>
                <w:rFonts w:ascii="Corbel" w:hAnsi="Corbel" w:cs="Tahoma"/>
                <w:sz w:val="22"/>
              </w:rPr>
              <w:t xml:space="preserve">Netwerkstudies infrastructuur en variantenstudies </w:t>
            </w:r>
          </w:p>
          <w:p w14:paraId="06740421" w14:textId="77777777" w:rsidR="000F5262" w:rsidRPr="00E35739" w:rsidRDefault="000F5262" w:rsidP="00C217F2">
            <w:pPr>
              <w:pStyle w:val="Lijstalinea"/>
              <w:numPr>
                <w:ilvl w:val="0"/>
                <w:numId w:val="23"/>
              </w:numPr>
              <w:autoSpaceDE w:val="0"/>
              <w:autoSpaceDN w:val="0"/>
              <w:adjustRightInd w:val="0"/>
              <w:spacing w:after="0" w:line="276" w:lineRule="auto"/>
              <w:rPr>
                <w:rFonts w:ascii="Corbel" w:hAnsi="Corbel" w:cs="Tahoma"/>
                <w:sz w:val="22"/>
              </w:rPr>
            </w:pPr>
            <w:r w:rsidRPr="00E35739">
              <w:rPr>
                <w:rFonts w:ascii="Corbel" w:hAnsi="Corbel" w:cs="Tahoma"/>
                <w:sz w:val="22"/>
              </w:rPr>
              <w:t xml:space="preserve">Verduurzamen infrastructuur/areaal en werkzaamheden aan infrastructuur </w:t>
            </w:r>
          </w:p>
          <w:p w14:paraId="2BCF2827" w14:textId="77777777" w:rsidR="00B03056" w:rsidRPr="00E35739" w:rsidRDefault="00B03056" w:rsidP="00DD3676">
            <w:pPr>
              <w:spacing w:after="0"/>
              <w:rPr>
                <w:rFonts w:ascii="Corbel" w:hAnsi="Corbel" w:cs="Tahoma"/>
                <w:i/>
                <w:sz w:val="22"/>
              </w:rPr>
            </w:pPr>
          </w:p>
          <w:p w14:paraId="4544228E" w14:textId="77777777" w:rsidR="000F5262" w:rsidRPr="00E35739" w:rsidRDefault="000F5262" w:rsidP="00DD3676">
            <w:pPr>
              <w:spacing w:after="0"/>
              <w:rPr>
                <w:rFonts w:ascii="Corbel" w:hAnsi="Corbel" w:cs="Tahoma"/>
                <w:i/>
                <w:sz w:val="22"/>
              </w:rPr>
            </w:pPr>
            <w:r w:rsidRPr="00E35739">
              <w:rPr>
                <w:rFonts w:ascii="Corbel" w:hAnsi="Corbel" w:cs="Tahoma"/>
                <w:i/>
                <w:sz w:val="22"/>
              </w:rPr>
              <w:t>Ontwerp en advies</w:t>
            </w:r>
          </w:p>
          <w:p w14:paraId="61EE78E0" w14:textId="06B57E73" w:rsidR="000F5262" w:rsidRPr="00E35739" w:rsidRDefault="00AE731F" w:rsidP="00E36F35">
            <w:pPr>
              <w:pStyle w:val="Lijstalinea"/>
              <w:numPr>
                <w:ilvl w:val="0"/>
                <w:numId w:val="12"/>
              </w:numPr>
              <w:spacing w:after="0"/>
              <w:contextualSpacing w:val="0"/>
              <w:rPr>
                <w:rFonts w:ascii="Corbel" w:hAnsi="Corbel" w:cs="Tahoma"/>
                <w:sz w:val="22"/>
              </w:rPr>
            </w:pPr>
            <w:r w:rsidRPr="00E35739">
              <w:rPr>
                <w:rFonts w:ascii="Corbel" w:hAnsi="Corbel" w:cs="Tahoma"/>
                <w:sz w:val="22"/>
              </w:rPr>
              <w:t>(</w:t>
            </w:r>
            <w:r w:rsidR="000F5262" w:rsidRPr="00E35739">
              <w:rPr>
                <w:rFonts w:ascii="Corbel" w:hAnsi="Corbel" w:cs="Tahoma"/>
                <w:sz w:val="22"/>
              </w:rPr>
              <w:t>Civieltechnisch</w:t>
            </w:r>
            <w:r w:rsidRPr="00E35739">
              <w:rPr>
                <w:rFonts w:ascii="Corbel" w:hAnsi="Corbel" w:cs="Tahoma"/>
                <w:sz w:val="22"/>
              </w:rPr>
              <w:t>)</w:t>
            </w:r>
            <w:r w:rsidR="000F5262" w:rsidRPr="00E35739">
              <w:rPr>
                <w:rFonts w:ascii="Corbel" w:hAnsi="Corbel" w:cs="Tahoma"/>
                <w:sz w:val="22"/>
              </w:rPr>
              <w:t xml:space="preserve"> ontwerp en advies. Producten t.b.v. de voorbereiding en uitvoering</w:t>
            </w:r>
          </w:p>
          <w:p w14:paraId="14A01AAB" w14:textId="77777777" w:rsidR="000F5262" w:rsidRPr="00E35739" w:rsidRDefault="000F5262" w:rsidP="00E36F35">
            <w:pPr>
              <w:numPr>
                <w:ilvl w:val="0"/>
                <w:numId w:val="12"/>
              </w:numPr>
              <w:autoSpaceDE w:val="0"/>
              <w:autoSpaceDN w:val="0"/>
              <w:adjustRightInd w:val="0"/>
              <w:spacing w:after="0" w:line="276" w:lineRule="auto"/>
              <w:rPr>
                <w:rFonts w:ascii="Corbel" w:hAnsi="Corbel" w:cs="Tahoma"/>
                <w:sz w:val="22"/>
              </w:rPr>
            </w:pPr>
            <w:r w:rsidRPr="00E35739">
              <w:rPr>
                <w:rFonts w:ascii="Corbel" w:hAnsi="Corbel" w:cs="Tahoma"/>
                <w:sz w:val="22"/>
              </w:rPr>
              <w:t>Ontwerp gerelateerde onderzoeken. Bijv. o.h.g.v. verkeersveiligheid, OVL, verkeerskundige analyses, specifiek funderingsonderzoek t.b.v. technische berekeningen, LCC modellering, Inspecties en onderzoeken (aan kunstwerken), kostenramingen.</w:t>
            </w:r>
          </w:p>
          <w:p w14:paraId="5D2BDE2C" w14:textId="77777777" w:rsidR="00B03056" w:rsidRPr="00E35739" w:rsidRDefault="00B03056" w:rsidP="00DD3676">
            <w:pPr>
              <w:spacing w:after="0"/>
              <w:rPr>
                <w:rFonts w:ascii="Corbel" w:hAnsi="Corbel" w:cs="Tahoma"/>
                <w:i/>
                <w:sz w:val="22"/>
              </w:rPr>
            </w:pPr>
          </w:p>
          <w:p w14:paraId="76F725D5" w14:textId="77777777" w:rsidR="000F5262" w:rsidRPr="00E35739" w:rsidRDefault="000F5262" w:rsidP="00DD3676">
            <w:pPr>
              <w:spacing w:after="0"/>
              <w:rPr>
                <w:rFonts w:ascii="Corbel" w:hAnsi="Corbel" w:cs="Tahoma"/>
                <w:i/>
                <w:sz w:val="22"/>
              </w:rPr>
            </w:pPr>
            <w:r w:rsidRPr="00E35739">
              <w:rPr>
                <w:rFonts w:ascii="Corbel" w:hAnsi="Corbel" w:cs="Tahoma"/>
                <w:i/>
                <w:sz w:val="22"/>
              </w:rPr>
              <w:t>Aanbesteden en contracteren</w:t>
            </w:r>
          </w:p>
          <w:p w14:paraId="02735325" w14:textId="77777777" w:rsidR="000F5262" w:rsidRPr="00E35739" w:rsidRDefault="000F5262" w:rsidP="00E36F35">
            <w:pPr>
              <w:pStyle w:val="Lijstalinea"/>
              <w:numPr>
                <w:ilvl w:val="0"/>
                <w:numId w:val="12"/>
              </w:numPr>
              <w:autoSpaceDE w:val="0"/>
              <w:autoSpaceDN w:val="0"/>
              <w:adjustRightInd w:val="0"/>
              <w:spacing w:after="0" w:line="276" w:lineRule="auto"/>
              <w:rPr>
                <w:rFonts w:ascii="Corbel" w:hAnsi="Corbel" w:cs="Tahoma"/>
                <w:sz w:val="22"/>
              </w:rPr>
            </w:pPr>
            <w:r w:rsidRPr="00E35739">
              <w:rPr>
                <w:rFonts w:ascii="Corbel" w:hAnsi="Corbel" w:cs="Tahoma"/>
                <w:sz w:val="22"/>
              </w:rPr>
              <w:t>Aanbestedings- en contractdocumenten [Integrale contracten o.b.v. UAV-GC, RAW o.b.v. de UAV (en STABU)]. Adviezen t.a.v. contractering zoals: contractkeuze adviezen, adviezen t.a.v selectiecriteria.</w:t>
            </w:r>
          </w:p>
          <w:p w14:paraId="1D49622C" w14:textId="77777777" w:rsidR="00B03056" w:rsidRPr="00E35739" w:rsidRDefault="00B03056" w:rsidP="00DD3676">
            <w:pPr>
              <w:spacing w:after="0"/>
              <w:rPr>
                <w:rFonts w:ascii="Corbel" w:hAnsi="Corbel" w:cs="Tahoma"/>
                <w:i/>
                <w:sz w:val="22"/>
              </w:rPr>
            </w:pPr>
          </w:p>
          <w:p w14:paraId="36B0100C" w14:textId="77777777" w:rsidR="000F5262" w:rsidRPr="00E35739" w:rsidRDefault="000F5262" w:rsidP="00E36F35">
            <w:pPr>
              <w:spacing w:after="0"/>
              <w:rPr>
                <w:rFonts w:ascii="Corbel" w:hAnsi="Corbel" w:cs="Tahoma"/>
                <w:i/>
                <w:sz w:val="22"/>
              </w:rPr>
            </w:pPr>
            <w:r w:rsidRPr="00E35739">
              <w:rPr>
                <w:rFonts w:ascii="Corbel" w:hAnsi="Corbel" w:cs="Tahoma"/>
                <w:i/>
                <w:sz w:val="22"/>
              </w:rPr>
              <w:t>Project-/programmabeheersing</w:t>
            </w:r>
          </w:p>
          <w:p w14:paraId="1B645ADB" w14:textId="77777777" w:rsidR="000F5262" w:rsidRPr="00E35739" w:rsidRDefault="000F5262" w:rsidP="00E36F35">
            <w:pPr>
              <w:pStyle w:val="Lijstalinea"/>
              <w:numPr>
                <w:ilvl w:val="0"/>
                <w:numId w:val="12"/>
              </w:numPr>
              <w:autoSpaceDE w:val="0"/>
              <w:autoSpaceDN w:val="0"/>
              <w:adjustRightInd w:val="0"/>
              <w:spacing w:after="0" w:line="276" w:lineRule="auto"/>
              <w:rPr>
                <w:rFonts w:ascii="Corbel" w:hAnsi="Corbel" w:cs="Tahoma"/>
                <w:sz w:val="22"/>
              </w:rPr>
            </w:pPr>
            <w:r w:rsidRPr="00E35739">
              <w:rPr>
                <w:rFonts w:ascii="Corbel" w:hAnsi="Corbel" w:cs="Tahoma"/>
                <w:sz w:val="22"/>
              </w:rPr>
              <w:t>Planningen (procesbegeleiding en uitwerkingen van planningen)</w:t>
            </w:r>
          </w:p>
          <w:p w14:paraId="73FE3A67" w14:textId="77777777" w:rsidR="000F5262" w:rsidRPr="00E35739" w:rsidRDefault="000F5262" w:rsidP="00E36F35">
            <w:pPr>
              <w:numPr>
                <w:ilvl w:val="0"/>
                <w:numId w:val="12"/>
              </w:numPr>
              <w:autoSpaceDE w:val="0"/>
              <w:autoSpaceDN w:val="0"/>
              <w:adjustRightInd w:val="0"/>
              <w:spacing w:after="0" w:line="276" w:lineRule="auto"/>
              <w:rPr>
                <w:rFonts w:ascii="Corbel" w:hAnsi="Corbel" w:cs="Tahoma"/>
                <w:sz w:val="22"/>
              </w:rPr>
            </w:pPr>
            <w:r w:rsidRPr="00E35739">
              <w:rPr>
                <w:rFonts w:ascii="Corbel" w:hAnsi="Corbel" w:cs="Tahoma"/>
                <w:sz w:val="22"/>
              </w:rPr>
              <w:t>Risico analyses, (procesbegeleiding en uitwerkingen van risicosessies)</w:t>
            </w:r>
          </w:p>
          <w:p w14:paraId="7B13801E" w14:textId="77777777" w:rsidR="000F5262" w:rsidRPr="00E35739" w:rsidRDefault="000F5262" w:rsidP="00E36F35">
            <w:pPr>
              <w:numPr>
                <w:ilvl w:val="0"/>
                <w:numId w:val="12"/>
              </w:numPr>
              <w:autoSpaceDE w:val="0"/>
              <w:autoSpaceDN w:val="0"/>
              <w:adjustRightInd w:val="0"/>
              <w:spacing w:after="0" w:line="276" w:lineRule="auto"/>
              <w:rPr>
                <w:rFonts w:ascii="Corbel" w:hAnsi="Corbel" w:cs="Tahoma"/>
                <w:sz w:val="22"/>
              </w:rPr>
            </w:pPr>
            <w:r w:rsidRPr="00E35739">
              <w:rPr>
                <w:rFonts w:ascii="Corbel" w:hAnsi="Corbel" w:cs="Tahoma"/>
                <w:sz w:val="22"/>
              </w:rPr>
              <w:t>Project-/programma control producten</w:t>
            </w:r>
          </w:p>
          <w:p w14:paraId="7C9DA6B8" w14:textId="77777777" w:rsidR="00B03056" w:rsidRPr="00E35739" w:rsidRDefault="00B03056" w:rsidP="00E36F35">
            <w:pPr>
              <w:autoSpaceDE w:val="0"/>
              <w:autoSpaceDN w:val="0"/>
              <w:adjustRightInd w:val="0"/>
              <w:spacing w:after="0" w:line="276" w:lineRule="auto"/>
              <w:rPr>
                <w:rFonts w:ascii="Corbel" w:hAnsi="Corbel" w:cs="Tahoma"/>
                <w:i/>
                <w:sz w:val="22"/>
              </w:rPr>
            </w:pPr>
          </w:p>
          <w:p w14:paraId="4711D7D4" w14:textId="77777777" w:rsidR="000F5262" w:rsidRPr="00E35739" w:rsidRDefault="000F5262" w:rsidP="00E36F35">
            <w:pPr>
              <w:autoSpaceDE w:val="0"/>
              <w:autoSpaceDN w:val="0"/>
              <w:adjustRightInd w:val="0"/>
              <w:spacing w:after="0" w:line="276" w:lineRule="auto"/>
              <w:rPr>
                <w:rFonts w:ascii="Corbel" w:hAnsi="Corbel" w:cs="Tahoma"/>
                <w:i/>
                <w:sz w:val="22"/>
              </w:rPr>
            </w:pPr>
            <w:r w:rsidRPr="00E35739">
              <w:rPr>
                <w:rFonts w:ascii="Corbel" w:hAnsi="Corbel" w:cs="Tahoma"/>
                <w:i/>
                <w:sz w:val="22"/>
              </w:rPr>
              <w:t>Overige producten</w:t>
            </w:r>
          </w:p>
          <w:p w14:paraId="7DD633ED" w14:textId="77777777" w:rsidR="000F5262" w:rsidRDefault="000F5262" w:rsidP="00C778A8">
            <w:pPr>
              <w:pStyle w:val="Lijstalinea"/>
              <w:numPr>
                <w:ilvl w:val="0"/>
                <w:numId w:val="14"/>
              </w:numPr>
              <w:autoSpaceDE w:val="0"/>
              <w:autoSpaceDN w:val="0"/>
              <w:adjustRightInd w:val="0"/>
              <w:spacing w:after="0" w:line="276" w:lineRule="auto"/>
              <w:rPr>
                <w:rFonts w:ascii="Corbel" w:hAnsi="Corbel" w:cs="Tahoma"/>
                <w:sz w:val="22"/>
              </w:rPr>
            </w:pPr>
            <w:r w:rsidRPr="00E35739">
              <w:rPr>
                <w:rFonts w:ascii="Corbel" w:hAnsi="Corbel" w:cs="Tahoma"/>
                <w:sz w:val="22"/>
              </w:rPr>
              <w:t>Beheer-, onderhoud-, V&amp;G- en instandhoudingsplannen</w:t>
            </w:r>
          </w:p>
          <w:p w14:paraId="3C1C8D6E" w14:textId="77777777" w:rsidR="00C167BB" w:rsidRDefault="00C167BB" w:rsidP="00C167BB">
            <w:pPr>
              <w:autoSpaceDE w:val="0"/>
              <w:autoSpaceDN w:val="0"/>
              <w:adjustRightInd w:val="0"/>
              <w:spacing w:after="0" w:line="276" w:lineRule="auto"/>
              <w:rPr>
                <w:rFonts w:ascii="Corbel" w:hAnsi="Corbel" w:cs="Tahoma"/>
                <w:sz w:val="22"/>
              </w:rPr>
            </w:pPr>
          </w:p>
          <w:p w14:paraId="2E6A8EA7" w14:textId="77777777" w:rsidR="00C167BB" w:rsidRPr="00E35739" w:rsidRDefault="00C167BB" w:rsidP="00C167BB">
            <w:pPr>
              <w:spacing w:after="0"/>
              <w:rPr>
                <w:rFonts w:ascii="Corbel" w:hAnsi="Corbel" w:cs="Tahoma"/>
                <w:i/>
                <w:sz w:val="22"/>
              </w:rPr>
            </w:pPr>
            <w:r w:rsidRPr="00E35739">
              <w:rPr>
                <w:rFonts w:ascii="Corbel" w:hAnsi="Corbel" w:cs="Tahoma"/>
                <w:i/>
                <w:sz w:val="22"/>
              </w:rPr>
              <w:lastRenderedPageBreak/>
              <w:t>Onderzoek/advies omgevingsaspecten</w:t>
            </w:r>
          </w:p>
          <w:p w14:paraId="48EF6067" w14:textId="77777777" w:rsidR="00C167BB" w:rsidRPr="00E35739" w:rsidRDefault="00C167BB" w:rsidP="00C167BB">
            <w:pPr>
              <w:numPr>
                <w:ilvl w:val="0"/>
                <w:numId w:val="12"/>
              </w:numPr>
              <w:autoSpaceDE w:val="0"/>
              <w:autoSpaceDN w:val="0"/>
              <w:adjustRightInd w:val="0"/>
              <w:spacing w:after="0" w:line="276" w:lineRule="auto"/>
              <w:rPr>
                <w:rFonts w:ascii="Corbel" w:hAnsi="Corbel" w:cs="Tahoma"/>
                <w:sz w:val="22"/>
              </w:rPr>
            </w:pPr>
            <w:r w:rsidRPr="00E35739">
              <w:rPr>
                <w:rFonts w:ascii="Corbel" w:hAnsi="Corbel" w:cs="Tahoma"/>
                <w:sz w:val="22"/>
              </w:rPr>
              <w:t>Onderzoeken t.b.v. de conditionering, c.q. inpassing</w:t>
            </w:r>
          </w:p>
          <w:p w14:paraId="2252310D" w14:textId="77777777" w:rsidR="00C167BB" w:rsidRPr="00E35739" w:rsidRDefault="00C167BB" w:rsidP="00C167BB">
            <w:pPr>
              <w:numPr>
                <w:ilvl w:val="0"/>
                <w:numId w:val="12"/>
              </w:numPr>
              <w:autoSpaceDE w:val="0"/>
              <w:autoSpaceDN w:val="0"/>
              <w:adjustRightInd w:val="0"/>
              <w:spacing w:after="0" w:line="276" w:lineRule="auto"/>
              <w:rPr>
                <w:rFonts w:ascii="Corbel" w:hAnsi="Corbel" w:cs="Tahoma"/>
                <w:sz w:val="22"/>
              </w:rPr>
            </w:pPr>
            <w:r w:rsidRPr="00E35739">
              <w:rPr>
                <w:rFonts w:ascii="Corbel" w:hAnsi="Corbel" w:cs="Tahoma"/>
                <w:sz w:val="22"/>
              </w:rPr>
              <w:t>Adviezen t.a.v. benodigde vergunningen en begeleiding bij vergunningsprocedures</w:t>
            </w:r>
          </w:p>
          <w:p w14:paraId="46308D33" w14:textId="77777777" w:rsidR="00C167BB" w:rsidRPr="00E35739" w:rsidRDefault="00C167BB" w:rsidP="00C167BB">
            <w:pPr>
              <w:numPr>
                <w:ilvl w:val="0"/>
                <w:numId w:val="12"/>
              </w:numPr>
              <w:autoSpaceDE w:val="0"/>
              <w:autoSpaceDN w:val="0"/>
              <w:adjustRightInd w:val="0"/>
              <w:spacing w:after="0" w:line="276" w:lineRule="auto"/>
              <w:rPr>
                <w:rFonts w:ascii="Corbel" w:hAnsi="Corbel" w:cs="Tahoma"/>
                <w:sz w:val="22"/>
              </w:rPr>
            </w:pPr>
            <w:r w:rsidRPr="00E35739">
              <w:rPr>
                <w:rFonts w:ascii="Corbel" w:hAnsi="Corbel" w:cs="Tahoma"/>
                <w:sz w:val="22"/>
              </w:rPr>
              <w:t xml:space="preserve">Geomechanisch en geotechnisch grond- en grondwateronderzoek, advies en begeleiding </w:t>
            </w:r>
          </w:p>
          <w:p w14:paraId="4FA5B053" w14:textId="77777777" w:rsidR="00C167BB" w:rsidRPr="00E35739" w:rsidRDefault="00C167BB" w:rsidP="00C167BB">
            <w:pPr>
              <w:numPr>
                <w:ilvl w:val="0"/>
                <w:numId w:val="12"/>
              </w:numPr>
              <w:autoSpaceDE w:val="0"/>
              <w:autoSpaceDN w:val="0"/>
              <w:adjustRightInd w:val="0"/>
              <w:spacing w:after="0" w:line="276" w:lineRule="auto"/>
              <w:rPr>
                <w:rFonts w:ascii="Corbel" w:hAnsi="Corbel" w:cs="Tahoma"/>
                <w:sz w:val="22"/>
              </w:rPr>
            </w:pPr>
            <w:r w:rsidRPr="00E35739">
              <w:rPr>
                <w:rFonts w:ascii="Corbel" w:hAnsi="Corbel" w:cs="Tahoma"/>
                <w:sz w:val="22"/>
              </w:rPr>
              <w:t>Grondbescheiden in relatie tot grondverwerving</w:t>
            </w:r>
          </w:p>
          <w:p w14:paraId="226A2EFB" w14:textId="77777777" w:rsidR="00C167BB" w:rsidRPr="00E35739" w:rsidRDefault="00C167BB" w:rsidP="00C167BB">
            <w:pPr>
              <w:numPr>
                <w:ilvl w:val="0"/>
                <w:numId w:val="12"/>
              </w:numPr>
              <w:autoSpaceDE w:val="0"/>
              <w:autoSpaceDN w:val="0"/>
              <w:adjustRightInd w:val="0"/>
              <w:spacing w:after="0" w:line="276" w:lineRule="auto"/>
              <w:rPr>
                <w:rFonts w:ascii="Corbel" w:hAnsi="Corbel" w:cs="Tahoma"/>
                <w:sz w:val="22"/>
              </w:rPr>
            </w:pPr>
            <w:r w:rsidRPr="00E35739">
              <w:rPr>
                <w:rFonts w:ascii="Corbel" w:hAnsi="Corbel" w:cs="Tahoma"/>
                <w:sz w:val="22"/>
              </w:rPr>
              <w:t xml:space="preserve">Onderzoek naar ligging van Kabels &amp; Leidingen, ondersteuning bij opstellen POS-en en VTA’s, advisering t.a.v. inpassing/verlegging </w:t>
            </w:r>
          </w:p>
          <w:p w14:paraId="5E9909F4" w14:textId="77777777" w:rsidR="00C167BB" w:rsidRDefault="00C167BB" w:rsidP="00C167BB">
            <w:pPr>
              <w:numPr>
                <w:ilvl w:val="0"/>
                <w:numId w:val="12"/>
              </w:numPr>
              <w:autoSpaceDE w:val="0"/>
              <w:autoSpaceDN w:val="0"/>
              <w:adjustRightInd w:val="0"/>
              <w:spacing w:after="0" w:line="276" w:lineRule="auto"/>
              <w:rPr>
                <w:rFonts w:ascii="Corbel" w:hAnsi="Corbel" w:cs="Tahoma"/>
                <w:sz w:val="22"/>
              </w:rPr>
            </w:pPr>
            <w:r w:rsidRPr="00E35739">
              <w:rPr>
                <w:rFonts w:ascii="Corbel" w:hAnsi="Corbel" w:cs="Tahoma"/>
                <w:sz w:val="22"/>
              </w:rPr>
              <w:t>Vakgebied gerelateerde technische inspecties</w:t>
            </w:r>
          </w:p>
          <w:p w14:paraId="301FCD61" w14:textId="77777777" w:rsidR="00C167BB" w:rsidRPr="00C167BB" w:rsidRDefault="00C167BB" w:rsidP="00C167BB">
            <w:pPr>
              <w:numPr>
                <w:ilvl w:val="0"/>
                <w:numId w:val="12"/>
              </w:numPr>
              <w:autoSpaceDE w:val="0"/>
              <w:autoSpaceDN w:val="0"/>
              <w:adjustRightInd w:val="0"/>
              <w:spacing w:after="0" w:line="276" w:lineRule="auto"/>
              <w:rPr>
                <w:rFonts w:ascii="Corbel" w:hAnsi="Corbel" w:cs="Tahoma"/>
                <w:sz w:val="22"/>
              </w:rPr>
            </w:pPr>
            <w:r w:rsidRPr="00C167BB">
              <w:rPr>
                <w:rFonts w:ascii="Corbel" w:hAnsi="Corbel" w:cs="Tahoma"/>
                <w:sz w:val="22"/>
              </w:rPr>
              <w:t>Milieu-Effectrapportages</w:t>
            </w:r>
          </w:p>
          <w:p w14:paraId="1291CAF1" w14:textId="314EEE66" w:rsidR="00C167BB" w:rsidRPr="00C167BB" w:rsidRDefault="00C167BB" w:rsidP="00C167BB">
            <w:pPr>
              <w:autoSpaceDE w:val="0"/>
              <w:autoSpaceDN w:val="0"/>
              <w:adjustRightInd w:val="0"/>
              <w:spacing w:after="0" w:line="276" w:lineRule="auto"/>
              <w:rPr>
                <w:rFonts w:ascii="Corbel" w:hAnsi="Corbel" w:cs="Tahoma"/>
                <w:sz w:val="22"/>
              </w:rPr>
            </w:pPr>
          </w:p>
        </w:tc>
        <w:tc>
          <w:tcPr>
            <w:tcW w:w="4961" w:type="dxa"/>
          </w:tcPr>
          <w:p w14:paraId="6D4B2ADE" w14:textId="77777777" w:rsidR="007C673C" w:rsidRPr="00E35739" w:rsidRDefault="007C673C" w:rsidP="007C673C">
            <w:pPr>
              <w:autoSpaceDE w:val="0"/>
              <w:autoSpaceDN w:val="0"/>
              <w:adjustRightInd w:val="0"/>
              <w:spacing w:after="0" w:line="276" w:lineRule="auto"/>
              <w:rPr>
                <w:rFonts w:ascii="Corbel" w:hAnsi="Corbel" w:cs="Tahoma"/>
                <w:sz w:val="22"/>
              </w:rPr>
            </w:pPr>
            <w:r w:rsidRPr="00E35739">
              <w:rPr>
                <w:rFonts w:ascii="Corbel" w:hAnsi="Corbel" w:cs="Tahoma"/>
                <w:i/>
                <w:sz w:val="22"/>
              </w:rPr>
              <w:lastRenderedPageBreak/>
              <w:t xml:space="preserve">Ruimtelijke inrichting en Omgevingsbeleid </w:t>
            </w:r>
          </w:p>
          <w:p w14:paraId="77B86E7F" w14:textId="77777777" w:rsidR="007C673C" w:rsidRPr="00E35739" w:rsidRDefault="007C673C" w:rsidP="007C673C">
            <w:pPr>
              <w:numPr>
                <w:ilvl w:val="0"/>
                <w:numId w:val="24"/>
              </w:numPr>
              <w:autoSpaceDE w:val="0"/>
              <w:autoSpaceDN w:val="0"/>
              <w:adjustRightInd w:val="0"/>
              <w:spacing w:after="0" w:line="276" w:lineRule="auto"/>
              <w:contextualSpacing/>
              <w:rPr>
                <w:rFonts w:ascii="Corbel" w:hAnsi="Corbel" w:cs="Tahoma"/>
                <w:sz w:val="22"/>
              </w:rPr>
            </w:pPr>
            <w:r w:rsidRPr="00E35739">
              <w:rPr>
                <w:rFonts w:ascii="Corbel" w:hAnsi="Corbel" w:cs="Tahoma"/>
                <w:sz w:val="22"/>
              </w:rPr>
              <w:t>Gezonde leefomgeving (waaronder Lucht, veiligheid en geluid) en leefomgevingskwal</w:t>
            </w:r>
            <w:r>
              <w:rPr>
                <w:rFonts w:ascii="Corbel" w:hAnsi="Corbel" w:cs="Tahoma"/>
                <w:sz w:val="22"/>
              </w:rPr>
              <w:t>iteit met uitzondering van RIVM</w:t>
            </w:r>
          </w:p>
          <w:p w14:paraId="7973F50B" w14:textId="77777777" w:rsidR="007C673C" w:rsidRPr="00E35739" w:rsidRDefault="007C673C" w:rsidP="007C673C">
            <w:pPr>
              <w:numPr>
                <w:ilvl w:val="0"/>
                <w:numId w:val="24"/>
              </w:numPr>
              <w:autoSpaceDE w:val="0"/>
              <w:autoSpaceDN w:val="0"/>
              <w:adjustRightInd w:val="0"/>
              <w:spacing w:after="0" w:line="276" w:lineRule="auto"/>
              <w:contextualSpacing/>
              <w:rPr>
                <w:rFonts w:ascii="Corbel" w:hAnsi="Corbel" w:cs="Tahoma"/>
                <w:sz w:val="22"/>
              </w:rPr>
            </w:pPr>
            <w:r w:rsidRPr="00E35739">
              <w:rPr>
                <w:rFonts w:ascii="Corbel" w:hAnsi="Corbel" w:cs="Tahoma"/>
                <w:sz w:val="22"/>
              </w:rPr>
              <w:t xml:space="preserve">Energietransitie </w:t>
            </w:r>
          </w:p>
          <w:p w14:paraId="708CB163" w14:textId="77777777" w:rsidR="007C673C" w:rsidRPr="00E35739" w:rsidRDefault="007C673C" w:rsidP="007C673C">
            <w:pPr>
              <w:numPr>
                <w:ilvl w:val="0"/>
                <w:numId w:val="24"/>
              </w:numPr>
              <w:autoSpaceDE w:val="0"/>
              <w:autoSpaceDN w:val="0"/>
              <w:adjustRightInd w:val="0"/>
              <w:spacing w:after="0" w:line="276" w:lineRule="auto"/>
              <w:contextualSpacing/>
              <w:rPr>
                <w:rFonts w:ascii="Corbel" w:hAnsi="Corbel" w:cs="Tahoma"/>
                <w:strike/>
                <w:sz w:val="22"/>
              </w:rPr>
            </w:pPr>
            <w:r w:rsidRPr="00E35739">
              <w:rPr>
                <w:rFonts w:ascii="Corbel" w:hAnsi="Corbel" w:cs="Tahoma"/>
                <w:sz w:val="22"/>
              </w:rPr>
              <w:t xml:space="preserve">Duurzaamheid/Circulaire economie </w:t>
            </w:r>
          </w:p>
          <w:p w14:paraId="607E0FAF" w14:textId="77777777" w:rsidR="007C673C" w:rsidRPr="00E35739" w:rsidRDefault="007C673C" w:rsidP="007C673C">
            <w:pPr>
              <w:numPr>
                <w:ilvl w:val="0"/>
                <w:numId w:val="25"/>
              </w:numPr>
              <w:autoSpaceDE w:val="0"/>
              <w:autoSpaceDN w:val="0"/>
              <w:adjustRightInd w:val="0"/>
              <w:spacing w:after="0" w:line="276" w:lineRule="auto"/>
              <w:contextualSpacing/>
              <w:rPr>
                <w:rFonts w:ascii="Corbel" w:hAnsi="Corbel" w:cs="Tahoma"/>
                <w:sz w:val="22"/>
              </w:rPr>
            </w:pPr>
            <w:r>
              <w:rPr>
                <w:rFonts w:ascii="Corbel" w:hAnsi="Corbel" w:cs="Tahoma"/>
                <w:sz w:val="22"/>
              </w:rPr>
              <w:t>Toetsing van g</w:t>
            </w:r>
            <w:r w:rsidRPr="00E35739">
              <w:rPr>
                <w:rFonts w:ascii="Corbel" w:hAnsi="Corbel" w:cs="Tahoma"/>
                <w:sz w:val="22"/>
              </w:rPr>
              <w:t>emeentelijke/regionale plannen rondom ruimtelijke ordening</w:t>
            </w:r>
          </w:p>
          <w:p w14:paraId="5F2C9BFE" w14:textId="77777777" w:rsidR="007C673C" w:rsidRPr="00E35739" w:rsidRDefault="007C673C" w:rsidP="007C673C">
            <w:pPr>
              <w:numPr>
                <w:ilvl w:val="0"/>
                <w:numId w:val="25"/>
              </w:numPr>
              <w:autoSpaceDE w:val="0"/>
              <w:autoSpaceDN w:val="0"/>
              <w:adjustRightInd w:val="0"/>
              <w:spacing w:after="0" w:line="276" w:lineRule="auto"/>
              <w:contextualSpacing/>
              <w:rPr>
                <w:rFonts w:ascii="Corbel" w:hAnsi="Corbel" w:cs="Tahoma"/>
                <w:sz w:val="22"/>
              </w:rPr>
            </w:pPr>
            <w:r w:rsidRPr="00E35739">
              <w:rPr>
                <w:rFonts w:ascii="Corbel" w:hAnsi="Corbel" w:cs="Tahoma"/>
                <w:sz w:val="22"/>
              </w:rPr>
              <w:t>Beleid wonen en stedelijke vernieuwing</w:t>
            </w:r>
          </w:p>
          <w:p w14:paraId="4D693CEF" w14:textId="77777777" w:rsidR="007C673C" w:rsidRPr="00E35739" w:rsidRDefault="007C673C" w:rsidP="007C673C">
            <w:pPr>
              <w:numPr>
                <w:ilvl w:val="0"/>
                <w:numId w:val="24"/>
              </w:numPr>
              <w:autoSpaceDE w:val="0"/>
              <w:autoSpaceDN w:val="0"/>
              <w:adjustRightInd w:val="0"/>
              <w:spacing w:after="0" w:line="276" w:lineRule="auto"/>
              <w:contextualSpacing/>
              <w:rPr>
                <w:rFonts w:ascii="Corbel" w:hAnsi="Corbel" w:cs="Tahoma"/>
                <w:sz w:val="22"/>
              </w:rPr>
            </w:pPr>
            <w:r w:rsidRPr="00E35739">
              <w:rPr>
                <w:rFonts w:ascii="Corbel" w:hAnsi="Corbel" w:cs="Tahoma"/>
                <w:sz w:val="22"/>
              </w:rPr>
              <w:t>Culturele planologie</w:t>
            </w:r>
          </w:p>
          <w:p w14:paraId="5953789C" w14:textId="77777777" w:rsidR="007C673C" w:rsidRPr="00E35739" w:rsidRDefault="007C673C" w:rsidP="007C673C">
            <w:pPr>
              <w:numPr>
                <w:ilvl w:val="0"/>
                <w:numId w:val="24"/>
              </w:numPr>
              <w:autoSpaceDE w:val="0"/>
              <w:autoSpaceDN w:val="0"/>
              <w:adjustRightInd w:val="0"/>
              <w:spacing w:after="0" w:line="276" w:lineRule="auto"/>
              <w:contextualSpacing/>
              <w:rPr>
                <w:rFonts w:ascii="Corbel" w:hAnsi="Corbel" w:cs="Tahoma"/>
                <w:i/>
                <w:sz w:val="22"/>
              </w:rPr>
            </w:pPr>
            <w:r w:rsidRPr="00E35739">
              <w:rPr>
                <w:rFonts w:ascii="Corbel" w:hAnsi="Corbel" w:cs="Tahoma"/>
                <w:sz w:val="22"/>
              </w:rPr>
              <w:t>Verbinding tussen cultuur en ruimtelijke kwaliteit, ontwerp en landschapsarchitectuur</w:t>
            </w:r>
          </w:p>
          <w:p w14:paraId="7246E610" w14:textId="4F16BFC1" w:rsidR="007C673C" w:rsidRPr="00C167BB" w:rsidRDefault="007C673C" w:rsidP="007C673C">
            <w:pPr>
              <w:numPr>
                <w:ilvl w:val="0"/>
                <w:numId w:val="24"/>
              </w:numPr>
              <w:autoSpaceDE w:val="0"/>
              <w:autoSpaceDN w:val="0"/>
              <w:adjustRightInd w:val="0"/>
              <w:spacing w:after="0" w:line="276" w:lineRule="auto"/>
              <w:contextualSpacing/>
              <w:rPr>
                <w:rFonts w:ascii="Corbel" w:hAnsi="Corbel" w:cs="Tahoma"/>
                <w:i/>
                <w:sz w:val="22"/>
              </w:rPr>
            </w:pPr>
            <w:r w:rsidRPr="00E35739">
              <w:rPr>
                <w:rFonts w:ascii="Corbel" w:hAnsi="Corbel" w:cs="Tahoma"/>
                <w:sz w:val="22"/>
              </w:rPr>
              <w:t>Planologie ruimtelijke beleidskaders wonen, werken, natuur/ recreatie en cultuur)</w:t>
            </w:r>
          </w:p>
          <w:p w14:paraId="36C72DD3" w14:textId="6443CA33" w:rsidR="00C167BB" w:rsidRPr="00C167BB" w:rsidRDefault="00C167BB" w:rsidP="00C167BB">
            <w:pPr>
              <w:numPr>
                <w:ilvl w:val="0"/>
                <w:numId w:val="24"/>
              </w:numPr>
              <w:autoSpaceDE w:val="0"/>
              <w:autoSpaceDN w:val="0"/>
              <w:adjustRightInd w:val="0"/>
              <w:spacing w:after="0" w:line="276" w:lineRule="auto"/>
              <w:contextualSpacing/>
              <w:rPr>
                <w:rFonts w:ascii="Corbel" w:hAnsi="Corbel" w:cs="Tahoma"/>
                <w:sz w:val="22"/>
              </w:rPr>
            </w:pPr>
            <w:r w:rsidRPr="00C167BB">
              <w:rPr>
                <w:rFonts w:ascii="Corbel" w:hAnsi="Corbel" w:cs="Tahoma"/>
                <w:sz w:val="22"/>
              </w:rPr>
              <w:t>Milieu-Effectrapportages</w:t>
            </w:r>
          </w:p>
          <w:p w14:paraId="005AF9E0" w14:textId="77777777" w:rsidR="00C4587B" w:rsidRPr="00E35739" w:rsidRDefault="00C4587B" w:rsidP="00C4587B">
            <w:pPr>
              <w:autoSpaceDE w:val="0"/>
              <w:autoSpaceDN w:val="0"/>
              <w:adjustRightInd w:val="0"/>
              <w:spacing w:after="0" w:line="276" w:lineRule="auto"/>
              <w:ind w:left="360"/>
              <w:contextualSpacing/>
              <w:rPr>
                <w:rFonts w:ascii="Corbel" w:hAnsi="Corbel" w:cs="Tahoma"/>
                <w:i/>
                <w:sz w:val="22"/>
              </w:rPr>
            </w:pPr>
          </w:p>
          <w:p w14:paraId="3D30BE46" w14:textId="77777777" w:rsidR="00C4587B" w:rsidRPr="00E35739" w:rsidRDefault="00C4587B" w:rsidP="00C4587B">
            <w:pPr>
              <w:autoSpaceDE w:val="0"/>
              <w:autoSpaceDN w:val="0"/>
              <w:adjustRightInd w:val="0"/>
              <w:spacing w:after="0" w:line="276" w:lineRule="auto"/>
              <w:rPr>
                <w:rFonts w:ascii="Corbel" w:hAnsi="Corbel" w:cs="Tahoma"/>
                <w:i/>
                <w:sz w:val="22"/>
              </w:rPr>
            </w:pPr>
            <w:r w:rsidRPr="00E35739">
              <w:rPr>
                <w:rFonts w:ascii="Corbel" w:hAnsi="Corbel" w:cs="Tahoma"/>
                <w:i/>
                <w:sz w:val="22"/>
              </w:rPr>
              <w:t>Economie en landbouw</w:t>
            </w:r>
            <w:r w:rsidRPr="00E35739">
              <w:rPr>
                <w:rFonts w:ascii="Corbel" w:hAnsi="Corbel"/>
                <w:noProof/>
                <w:sz w:val="22"/>
              </w:rPr>
              <w:t xml:space="preserve"> </w:t>
            </w:r>
          </w:p>
          <w:p w14:paraId="12004A3E" w14:textId="77777777" w:rsidR="00C4587B" w:rsidRPr="00E35739" w:rsidRDefault="00C4587B" w:rsidP="00C4587B">
            <w:pPr>
              <w:numPr>
                <w:ilvl w:val="0"/>
                <w:numId w:val="24"/>
              </w:numPr>
              <w:autoSpaceDE w:val="0"/>
              <w:autoSpaceDN w:val="0"/>
              <w:adjustRightInd w:val="0"/>
              <w:spacing w:after="0" w:line="276" w:lineRule="auto"/>
              <w:contextualSpacing/>
              <w:rPr>
                <w:rFonts w:ascii="Corbel" w:hAnsi="Corbel" w:cs="Tahoma"/>
                <w:sz w:val="22"/>
              </w:rPr>
            </w:pPr>
            <w:r w:rsidRPr="00E35739">
              <w:rPr>
                <w:rFonts w:ascii="Corbel" w:hAnsi="Corbel" w:cs="Tahoma"/>
                <w:sz w:val="22"/>
              </w:rPr>
              <w:t>Bedrijventerreinen: herstructurering, transformatie</w:t>
            </w:r>
          </w:p>
          <w:p w14:paraId="302CE0F9" w14:textId="77777777" w:rsidR="00C4587B" w:rsidRPr="00E35739" w:rsidRDefault="00C4587B" w:rsidP="00C4587B">
            <w:pPr>
              <w:numPr>
                <w:ilvl w:val="0"/>
                <w:numId w:val="24"/>
              </w:numPr>
              <w:autoSpaceDE w:val="0"/>
              <w:autoSpaceDN w:val="0"/>
              <w:adjustRightInd w:val="0"/>
              <w:spacing w:after="0" w:line="276" w:lineRule="auto"/>
              <w:contextualSpacing/>
              <w:rPr>
                <w:rFonts w:ascii="Corbel" w:hAnsi="Corbel" w:cs="Tahoma"/>
                <w:sz w:val="22"/>
              </w:rPr>
            </w:pPr>
            <w:r w:rsidRPr="00E35739">
              <w:rPr>
                <w:rFonts w:ascii="Corbel" w:hAnsi="Corbel" w:cs="Tahoma"/>
                <w:sz w:val="22"/>
              </w:rPr>
              <w:t>Beleid ten aanzien van kantoren en detailhandel</w:t>
            </w:r>
          </w:p>
          <w:p w14:paraId="44BF8FFE" w14:textId="77777777" w:rsidR="00C4587B" w:rsidRPr="00E35739" w:rsidRDefault="00C4587B" w:rsidP="00C4587B">
            <w:pPr>
              <w:numPr>
                <w:ilvl w:val="0"/>
                <w:numId w:val="24"/>
              </w:numPr>
              <w:autoSpaceDE w:val="0"/>
              <w:autoSpaceDN w:val="0"/>
              <w:adjustRightInd w:val="0"/>
              <w:spacing w:after="0" w:line="276" w:lineRule="auto"/>
              <w:contextualSpacing/>
              <w:rPr>
                <w:rFonts w:ascii="Corbel" w:hAnsi="Corbel" w:cs="Tahoma"/>
                <w:sz w:val="22"/>
              </w:rPr>
            </w:pPr>
            <w:r w:rsidRPr="00E35739">
              <w:rPr>
                <w:rFonts w:ascii="Corbel" w:hAnsi="Corbel" w:cs="Tahoma"/>
                <w:sz w:val="22"/>
              </w:rPr>
              <w:t>Opgaven in het Noordzeekanaalgebied</w:t>
            </w:r>
          </w:p>
          <w:p w14:paraId="0403CD75" w14:textId="77777777" w:rsidR="00C4587B" w:rsidRPr="00E35739" w:rsidRDefault="00C4587B" w:rsidP="00C4587B">
            <w:pPr>
              <w:numPr>
                <w:ilvl w:val="0"/>
                <w:numId w:val="24"/>
              </w:numPr>
              <w:autoSpaceDE w:val="0"/>
              <w:autoSpaceDN w:val="0"/>
              <w:adjustRightInd w:val="0"/>
              <w:spacing w:after="0" w:line="276" w:lineRule="auto"/>
              <w:contextualSpacing/>
              <w:rPr>
                <w:rFonts w:ascii="Corbel" w:hAnsi="Corbel" w:cs="Tahoma"/>
                <w:sz w:val="22"/>
              </w:rPr>
            </w:pPr>
            <w:r w:rsidRPr="00E35739">
              <w:rPr>
                <w:rFonts w:ascii="Corbel" w:hAnsi="Corbel" w:cs="Tahoma"/>
                <w:sz w:val="22"/>
              </w:rPr>
              <w:t>Opgave Schiphol (economie, ruimte en leefbaarheid)</w:t>
            </w:r>
          </w:p>
          <w:p w14:paraId="20EDAE3D" w14:textId="77777777" w:rsidR="00C4587B" w:rsidRPr="00E35739" w:rsidRDefault="00C4587B" w:rsidP="00C4587B">
            <w:pPr>
              <w:numPr>
                <w:ilvl w:val="0"/>
                <w:numId w:val="24"/>
              </w:numPr>
              <w:autoSpaceDE w:val="0"/>
              <w:autoSpaceDN w:val="0"/>
              <w:adjustRightInd w:val="0"/>
              <w:spacing w:after="0" w:line="276" w:lineRule="auto"/>
              <w:contextualSpacing/>
              <w:rPr>
                <w:rFonts w:ascii="Corbel" w:hAnsi="Corbel" w:cs="Tahoma"/>
                <w:sz w:val="22"/>
              </w:rPr>
            </w:pPr>
            <w:r w:rsidRPr="00E35739">
              <w:rPr>
                <w:rFonts w:ascii="Corbel" w:hAnsi="Corbel" w:cs="Tahoma"/>
                <w:sz w:val="22"/>
              </w:rPr>
              <w:t xml:space="preserve">Verbeteren internationale concurrentiepositie </w:t>
            </w:r>
          </w:p>
          <w:p w14:paraId="59421E7E" w14:textId="77777777" w:rsidR="00C4587B" w:rsidRPr="00E35739" w:rsidRDefault="00C4587B" w:rsidP="00C4587B">
            <w:pPr>
              <w:numPr>
                <w:ilvl w:val="0"/>
                <w:numId w:val="24"/>
              </w:numPr>
              <w:autoSpaceDE w:val="0"/>
              <w:autoSpaceDN w:val="0"/>
              <w:adjustRightInd w:val="0"/>
              <w:spacing w:after="0" w:line="276" w:lineRule="auto"/>
              <w:contextualSpacing/>
              <w:rPr>
                <w:rFonts w:ascii="Corbel" w:hAnsi="Corbel" w:cs="Tahoma"/>
                <w:sz w:val="22"/>
              </w:rPr>
            </w:pPr>
            <w:r w:rsidRPr="00E35739">
              <w:rPr>
                <w:rFonts w:ascii="Corbel" w:hAnsi="Corbel" w:cs="Tahoma"/>
                <w:sz w:val="22"/>
              </w:rPr>
              <w:t>Arbeidsmarkt en onderwijs</w:t>
            </w:r>
          </w:p>
          <w:p w14:paraId="5898BACA" w14:textId="77777777" w:rsidR="00C4587B" w:rsidRPr="00E35739" w:rsidRDefault="00C4587B" w:rsidP="00C4587B">
            <w:pPr>
              <w:numPr>
                <w:ilvl w:val="0"/>
                <w:numId w:val="24"/>
              </w:numPr>
              <w:autoSpaceDE w:val="0"/>
              <w:autoSpaceDN w:val="0"/>
              <w:adjustRightInd w:val="0"/>
              <w:spacing w:after="0" w:line="276" w:lineRule="auto"/>
              <w:contextualSpacing/>
              <w:rPr>
                <w:rFonts w:ascii="Corbel" w:hAnsi="Corbel" w:cs="Tahoma"/>
                <w:sz w:val="22"/>
              </w:rPr>
            </w:pPr>
            <w:r w:rsidRPr="00E35739">
              <w:rPr>
                <w:rFonts w:ascii="Corbel" w:hAnsi="Corbel" w:cs="Tahoma"/>
                <w:sz w:val="22"/>
              </w:rPr>
              <w:t>Planeconomie</w:t>
            </w:r>
          </w:p>
          <w:p w14:paraId="6815478B" w14:textId="7642AA40" w:rsidR="000F5262" w:rsidRPr="00E35739" w:rsidRDefault="00C4587B" w:rsidP="00C4587B">
            <w:pPr>
              <w:pStyle w:val="Lijstalinea"/>
              <w:numPr>
                <w:ilvl w:val="0"/>
                <w:numId w:val="24"/>
              </w:numPr>
              <w:autoSpaceDE w:val="0"/>
              <w:autoSpaceDN w:val="0"/>
              <w:adjustRightInd w:val="0"/>
              <w:spacing w:after="0" w:line="276" w:lineRule="auto"/>
              <w:rPr>
                <w:rFonts w:ascii="Corbel" w:hAnsi="Corbel" w:cs="Tahoma"/>
                <w:sz w:val="22"/>
              </w:rPr>
            </w:pPr>
            <w:r w:rsidRPr="00E35739">
              <w:rPr>
                <w:rFonts w:ascii="Corbel" w:hAnsi="Corbel" w:cs="Tahoma"/>
                <w:sz w:val="22"/>
              </w:rPr>
              <w:t>Landbouw &amp; visserij, waaronder verduurzaming en voedsel</w:t>
            </w:r>
          </w:p>
        </w:tc>
        <w:tc>
          <w:tcPr>
            <w:tcW w:w="4966" w:type="dxa"/>
          </w:tcPr>
          <w:p w14:paraId="13668DB8" w14:textId="77777777" w:rsidR="000F5262" w:rsidRPr="00E35739" w:rsidRDefault="000F5262" w:rsidP="000F5262">
            <w:pPr>
              <w:autoSpaceDE w:val="0"/>
              <w:autoSpaceDN w:val="0"/>
              <w:adjustRightInd w:val="0"/>
              <w:spacing w:after="0" w:line="276" w:lineRule="auto"/>
              <w:rPr>
                <w:rFonts w:ascii="Corbel" w:hAnsi="Corbel" w:cs="Tahoma"/>
                <w:i/>
                <w:sz w:val="22"/>
              </w:rPr>
            </w:pPr>
            <w:r w:rsidRPr="00E35739">
              <w:rPr>
                <w:rFonts w:ascii="Corbel" w:hAnsi="Corbel" w:cs="Tahoma"/>
                <w:i/>
                <w:sz w:val="22"/>
              </w:rPr>
              <w:t>Groen</w:t>
            </w:r>
          </w:p>
          <w:p w14:paraId="605786BC" w14:textId="1C9D5338" w:rsidR="000F5262" w:rsidRPr="00E35739" w:rsidRDefault="00B03056" w:rsidP="000F5262">
            <w:pPr>
              <w:pStyle w:val="Lijstalinea"/>
              <w:numPr>
                <w:ilvl w:val="0"/>
                <w:numId w:val="24"/>
              </w:numPr>
              <w:autoSpaceDE w:val="0"/>
              <w:autoSpaceDN w:val="0"/>
              <w:adjustRightInd w:val="0"/>
              <w:spacing w:after="0" w:line="276" w:lineRule="auto"/>
              <w:rPr>
                <w:rFonts w:ascii="Corbel" w:hAnsi="Corbel" w:cs="Tahoma"/>
                <w:sz w:val="22"/>
              </w:rPr>
            </w:pPr>
            <w:r w:rsidRPr="00E35739">
              <w:rPr>
                <w:rFonts w:ascii="Corbel" w:hAnsi="Corbel" w:cs="Tahoma"/>
                <w:sz w:val="22"/>
              </w:rPr>
              <w:t>Biodiversiteit</w:t>
            </w:r>
          </w:p>
          <w:p w14:paraId="18D8D1A9" w14:textId="506630E6" w:rsidR="000F5262" w:rsidRPr="008D3AE5" w:rsidRDefault="008D3AE5" w:rsidP="000F5262">
            <w:pPr>
              <w:pStyle w:val="Lijstalinea"/>
              <w:numPr>
                <w:ilvl w:val="0"/>
                <w:numId w:val="24"/>
              </w:numPr>
              <w:autoSpaceDE w:val="0"/>
              <w:autoSpaceDN w:val="0"/>
              <w:adjustRightInd w:val="0"/>
              <w:spacing w:after="0" w:line="276" w:lineRule="auto"/>
              <w:rPr>
                <w:rFonts w:ascii="Corbel" w:hAnsi="Corbel" w:cs="Tahoma"/>
                <w:b/>
                <w:sz w:val="22"/>
              </w:rPr>
            </w:pPr>
            <w:r w:rsidRPr="008D3AE5">
              <w:rPr>
                <w:rFonts w:ascii="Corbel" w:hAnsi="Corbel"/>
                <w:b/>
                <w:sz w:val="22"/>
              </w:rPr>
              <w:t>≥</w:t>
            </w:r>
            <w:r w:rsidR="00802826" w:rsidRPr="008D3AE5">
              <w:rPr>
                <w:rFonts w:ascii="Corbel" w:hAnsi="Corbel" w:cs="Tahoma"/>
                <w:b/>
                <w:sz w:val="22"/>
              </w:rPr>
              <w:t xml:space="preserve"> Euro 50.000 </w:t>
            </w:r>
            <w:r w:rsidR="000F5262" w:rsidRPr="008D3AE5">
              <w:rPr>
                <w:rFonts w:ascii="Corbel" w:hAnsi="Corbel" w:cs="Tahoma"/>
                <w:b/>
                <w:sz w:val="22"/>
              </w:rPr>
              <w:t xml:space="preserve">Monitoren/onderzoeken biodiversiteit, natuur- en landschapsontwikkelingen </w:t>
            </w:r>
            <w:r w:rsidR="00684E5E" w:rsidRPr="008D3AE5">
              <w:rPr>
                <w:rFonts w:ascii="Corbel" w:hAnsi="Corbel" w:cs="Tahoma"/>
                <w:b/>
                <w:sz w:val="22"/>
              </w:rPr>
              <w:t>****</w:t>
            </w:r>
          </w:p>
          <w:p w14:paraId="50F0016E" w14:textId="77777777" w:rsidR="000F5262" w:rsidRPr="00E35739" w:rsidRDefault="000F5262" w:rsidP="000F5262">
            <w:pPr>
              <w:pStyle w:val="Lijstalinea"/>
              <w:numPr>
                <w:ilvl w:val="0"/>
                <w:numId w:val="24"/>
              </w:numPr>
              <w:autoSpaceDE w:val="0"/>
              <w:autoSpaceDN w:val="0"/>
              <w:adjustRightInd w:val="0"/>
              <w:spacing w:after="0" w:line="276" w:lineRule="auto"/>
              <w:rPr>
                <w:rFonts w:ascii="Corbel" w:hAnsi="Corbel" w:cs="Tahoma"/>
                <w:sz w:val="22"/>
              </w:rPr>
            </w:pPr>
            <w:r w:rsidRPr="00E35739">
              <w:rPr>
                <w:rFonts w:ascii="Corbel" w:hAnsi="Corbel" w:cs="Tahoma"/>
                <w:sz w:val="22"/>
              </w:rPr>
              <w:t>Stikstof</w:t>
            </w:r>
          </w:p>
          <w:p w14:paraId="2273CC47" w14:textId="345964F7" w:rsidR="000F5262" w:rsidRPr="00E35739" w:rsidRDefault="000F5262" w:rsidP="000F5262">
            <w:pPr>
              <w:pStyle w:val="Lijstalinea"/>
              <w:numPr>
                <w:ilvl w:val="0"/>
                <w:numId w:val="24"/>
              </w:numPr>
              <w:autoSpaceDE w:val="0"/>
              <w:autoSpaceDN w:val="0"/>
              <w:adjustRightInd w:val="0"/>
              <w:spacing w:after="0" w:line="276" w:lineRule="auto"/>
              <w:rPr>
                <w:rFonts w:ascii="Corbel" w:hAnsi="Corbel" w:cs="Tahoma"/>
                <w:sz w:val="22"/>
              </w:rPr>
            </w:pPr>
            <w:r w:rsidRPr="00E35739">
              <w:rPr>
                <w:rFonts w:ascii="Corbel" w:hAnsi="Corbel" w:cs="Tahoma"/>
                <w:sz w:val="22"/>
              </w:rPr>
              <w:t>Natuurgebieden on</w:t>
            </w:r>
            <w:r w:rsidR="00B03056" w:rsidRPr="00E35739">
              <w:rPr>
                <w:rFonts w:ascii="Corbel" w:hAnsi="Corbel" w:cs="Tahoma"/>
                <w:sz w:val="22"/>
              </w:rPr>
              <w:t>t</w:t>
            </w:r>
            <w:r w:rsidRPr="00E35739">
              <w:rPr>
                <w:rFonts w:ascii="Corbel" w:hAnsi="Corbel" w:cs="Tahoma"/>
                <w:sz w:val="22"/>
              </w:rPr>
              <w:t>wikkelen/beheren</w:t>
            </w:r>
          </w:p>
          <w:p w14:paraId="4F70882C" w14:textId="77777777" w:rsidR="000F5262" w:rsidRPr="00E35739" w:rsidRDefault="00B03056" w:rsidP="000F5262">
            <w:pPr>
              <w:pStyle w:val="Lijstalinea"/>
              <w:numPr>
                <w:ilvl w:val="0"/>
                <w:numId w:val="24"/>
              </w:numPr>
              <w:autoSpaceDE w:val="0"/>
              <w:autoSpaceDN w:val="0"/>
              <w:adjustRightInd w:val="0"/>
              <w:spacing w:after="0" w:line="276" w:lineRule="auto"/>
              <w:rPr>
                <w:rFonts w:ascii="Corbel" w:hAnsi="Corbel" w:cs="Tahoma"/>
                <w:sz w:val="22"/>
              </w:rPr>
            </w:pPr>
            <w:r w:rsidRPr="00E35739">
              <w:rPr>
                <w:rFonts w:ascii="Corbel" w:hAnsi="Corbel" w:cs="Tahoma"/>
                <w:sz w:val="22"/>
              </w:rPr>
              <w:t>Groen kapitaal</w:t>
            </w:r>
          </w:p>
          <w:p w14:paraId="2B24EBA8" w14:textId="1C6063F3" w:rsidR="000F5262" w:rsidRPr="00E35739" w:rsidRDefault="000F5262" w:rsidP="000F5262">
            <w:pPr>
              <w:pStyle w:val="Lijstalinea"/>
              <w:numPr>
                <w:ilvl w:val="0"/>
                <w:numId w:val="24"/>
              </w:numPr>
              <w:autoSpaceDE w:val="0"/>
              <w:autoSpaceDN w:val="0"/>
              <w:adjustRightInd w:val="0"/>
              <w:spacing w:after="0" w:line="276" w:lineRule="auto"/>
              <w:rPr>
                <w:rFonts w:ascii="Corbel" w:hAnsi="Corbel" w:cs="Tahoma"/>
                <w:sz w:val="22"/>
              </w:rPr>
            </w:pPr>
            <w:r w:rsidRPr="00E35739">
              <w:rPr>
                <w:rFonts w:ascii="Corbel" w:hAnsi="Corbel" w:cs="Tahoma"/>
                <w:sz w:val="22"/>
              </w:rPr>
              <w:t xml:space="preserve">Flora </w:t>
            </w:r>
            <w:r w:rsidR="00B03056" w:rsidRPr="00E35739">
              <w:rPr>
                <w:rFonts w:ascii="Corbel" w:hAnsi="Corbel" w:cs="Tahoma"/>
                <w:sz w:val="22"/>
              </w:rPr>
              <w:t xml:space="preserve">en Fauna </w:t>
            </w:r>
          </w:p>
          <w:p w14:paraId="4271668B" w14:textId="67200FEC" w:rsidR="000F5262" w:rsidRPr="00E35739" w:rsidRDefault="000F5262" w:rsidP="000F5262">
            <w:pPr>
              <w:pStyle w:val="Lijstalinea"/>
              <w:numPr>
                <w:ilvl w:val="0"/>
                <w:numId w:val="24"/>
              </w:numPr>
              <w:autoSpaceDE w:val="0"/>
              <w:autoSpaceDN w:val="0"/>
              <w:adjustRightInd w:val="0"/>
              <w:spacing w:after="0" w:line="276" w:lineRule="auto"/>
              <w:rPr>
                <w:rFonts w:ascii="Corbel" w:hAnsi="Corbel" w:cs="Tahoma"/>
                <w:sz w:val="22"/>
              </w:rPr>
            </w:pPr>
            <w:r w:rsidRPr="00E35739">
              <w:rPr>
                <w:rFonts w:ascii="Corbel" w:hAnsi="Corbel" w:cs="Tahoma"/>
                <w:sz w:val="22"/>
              </w:rPr>
              <w:t xml:space="preserve">Ecologie </w:t>
            </w:r>
          </w:p>
          <w:p w14:paraId="540FB596" w14:textId="1CCCE4B7" w:rsidR="00A34A08" w:rsidRPr="00E35739" w:rsidRDefault="00A34A08" w:rsidP="000F5262">
            <w:pPr>
              <w:pStyle w:val="Lijstalinea"/>
              <w:numPr>
                <w:ilvl w:val="0"/>
                <w:numId w:val="24"/>
              </w:numPr>
              <w:autoSpaceDE w:val="0"/>
              <w:autoSpaceDN w:val="0"/>
              <w:adjustRightInd w:val="0"/>
              <w:spacing w:after="0" w:line="276" w:lineRule="auto"/>
              <w:rPr>
                <w:rFonts w:ascii="Corbel" w:hAnsi="Corbel" w:cs="Tahoma"/>
                <w:sz w:val="22"/>
              </w:rPr>
            </w:pPr>
            <w:r w:rsidRPr="00E35739">
              <w:rPr>
                <w:rFonts w:ascii="Corbel" w:hAnsi="Corbel" w:cs="Tahoma"/>
                <w:sz w:val="22"/>
              </w:rPr>
              <w:t>Natuur(toets)</w:t>
            </w:r>
          </w:p>
          <w:p w14:paraId="0835C96D" w14:textId="77777777" w:rsidR="00A34A08" w:rsidRPr="00E35739" w:rsidRDefault="00A34A08" w:rsidP="00A34A08">
            <w:pPr>
              <w:pStyle w:val="Lijstalinea"/>
              <w:numPr>
                <w:ilvl w:val="0"/>
                <w:numId w:val="24"/>
              </w:numPr>
              <w:autoSpaceDE w:val="0"/>
              <w:autoSpaceDN w:val="0"/>
              <w:adjustRightInd w:val="0"/>
              <w:spacing w:after="0" w:line="276" w:lineRule="auto"/>
              <w:rPr>
                <w:rFonts w:ascii="Corbel" w:hAnsi="Corbel" w:cs="Tahoma"/>
                <w:sz w:val="22"/>
              </w:rPr>
            </w:pPr>
            <w:r w:rsidRPr="00E35739">
              <w:rPr>
                <w:rFonts w:ascii="Corbel" w:hAnsi="Corbel" w:cs="Tahoma"/>
                <w:sz w:val="22"/>
              </w:rPr>
              <w:t xml:space="preserve">Inrichtingsplannen natuur en recreatie </w:t>
            </w:r>
          </w:p>
          <w:p w14:paraId="1377CC86" w14:textId="77777777" w:rsidR="000F5262" w:rsidRPr="00E35739" w:rsidRDefault="000F5262" w:rsidP="000F5262">
            <w:pPr>
              <w:pStyle w:val="Lijstalinea"/>
              <w:autoSpaceDE w:val="0"/>
              <w:autoSpaceDN w:val="0"/>
              <w:adjustRightInd w:val="0"/>
              <w:spacing w:after="0" w:line="276" w:lineRule="auto"/>
              <w:ind w:left="360"/>
              <w:rPr>
                <w:rFonts w:ascii="Corbel" w:hAnsi="Corbel" w:cs="Tahoma"/>
                <w:sz w:val="22"/>
              </w:rPr>
            </w:pPr>
          </w:p>
          <w:p w14:paraId="75EDE4FA" w14:textId="77777777" w:rsidR="000F5262" w:rsidRPr="00E35739" w:rsidRDefault="000F5262" w:rsidP="000F5262">
            <w:pPr>
              <w:autoSpaceDE w:val="0"/>
              <w:autoSpaceDN w:val="0"/>
              <w:adjustRightInd w:val="0"/>
              <w:spacing w:after="0" w:line="276" w:lineRule="auto"/>
              <w:rPr>
                <w:rFonts w:ascii="Corbel" w:hAnsi="Corbel" w:cs="Tahoma"/>
                <w:i/>
                <w:sz w:val="22"/>
              </w:rPr>
            </w:pPr>
            <w:r w:rsidRPr="00E35739">
              <w:rPr>
                <w:rFonts w:ascii="Corbel" w:hAnsi="Corbel" w:cs="Tahoma"/>
                <w:i/>
                <w:sz w:val="22"/>
              </w:rPr>
              <w:t>Water</w:t>
            </w:r>
          </w:p>
          <w:p w14:paraId="427642C8" w14:textId="77777777" w:rsidR="000F5262" w:rsidRPr="00E35739" w:rsidRDefault="000F5262" w:rsidP="000F5262">
            <w:pPr>
              <w:pStyle w:val="Lijstalinea"/>
              <w:numPr>
                <w:ilvl w:val="0"/>
                <w:numId w:val="24"/>
              </w:numPr>
              <w:autoSpaceDE w:val="0"/>
              <w:autoSpaceDN w:val="0"/>
              <w:adjustRightInd w:val="0"/>
              <w:spacing w:after="0" w:line="276" w:lineRule="auto"/>
              <w:rPr>
                <w:rFonts w:ascii="Corbel" w:hAnsi="Corbel" w:cs="Tahoma"/>
                <w:sz w:val="22"/>
              </w:rPr>
            </w:pPr>
            <w:r w:rsidRPr="00E35739">
              <w:rPr>
                <w:rFonts w:ascii="Corbel" w:hAnsi="Corbel" w:cs="Tahoma"/>
                <w:sz w:val="22"/>
              </w:rPr>
              <w:t>Integrale procesaanpak/Ruimtelijke ontwikkeling van water-/versterkings-projecten</w:t>
            </w:r>
          </w:p>
          <w:p w14:paraId="4DECC527" w14:textId="77777777" w:rsidR="000F5262" w:rsidRPr="00E35739" w:rsidRDefault="000F5262" w:rsidP="000F5262">
            <w:pPr>
              <w:pStyle w:val="Lijstalinea"/>
              <w:numPr>
                <w:ilvl w:val="0"/>
                <w:numId w:val="24"/>
              </w:numPr>
              <w:autoSpaceDE w:val="0"/>
              <w:autoSpaceDN w:val="0"/>
              <w:adjustRightInd w:val="0"/>
              <w:spacing w:after="0" w:line="276" w:lineRule="auto"/>
              <w:rPr>
                <w:rFonts w:ascii="Corbel" w:hAnsi="Corbel" w:cs="Tahoma"/>
                <w:sz w:val="22"/>
              </w:rPr>
            </w:pPr>
            <w:r w:rsidRPr="00E35739">
              <w:rPr>
                <w:rFonts w:ascii="Corbel" w:hAnsi="Corbel" w:cs="Tahoma"/>
                <w:sz w:val="22"/>
              </w:rPr>
              <w:t>Waterinnovaties</w:t>
            </w:r>
          </w:p>
          <w:p w14:paraId="0F54427C" w14:textId="181D6D9F" w:rsidR="000F5262" w:rsidRPr="00E35739" w:rsidRDefault="0033238F" w:rsidP="000F5262">
            <w:pPr>
              <w:pStyle w:val="Lijstalinea"/>
              <w:numPr>
                <w:ilvl w:val="0"/>
                <w:numId w:val="24"/>
              </w:numPr>
              <w:autoSpaceDE w:val="0"/>
              <w:autoSpaceDN w:val="0"/>
              <w:adjustRightInd w:val="0"/>
              <w:spacing w:after="0" w:line="276" w:lineRule="auto"/>
              <w:rPr>
                <w:rFonts w:ascii="Corbel" w:hAnsi="Corbel" w:cs="Tahoma"/>
                <w:i/>
                <w:sz w:val="22"/>
              </w:rPr>
            </w:pPr>
            <w:r w:rsidRPr="00E35739">
              <w:rPr>
                <w:rFonts w:ascii="Corbel" w:hAnsi="Corbel"/>
                <w:sz w:val="22"/>
              </w:rPr>
              <w:t>Klimaatadaptatie</w:t>
            </w:r>
            <w:r w:rsidRPr="00E35739" w:rsidDel="0033238F">
              <w:rPr>
                <w:rFonts w:ascii="Corbel" w:hAnsi="Corbel" w:cs="Tahoma"/>
                <w:sz w:val="22"/>
              </w:rPr>
              <w:t xml:space="preserve"> </w:t>
            </w:r>
            <w:r w:rsidR="000F5262" w:rsidRPr="00E35739">
              <w:rPr>
                <w:rFonts w:ascii="Corbel" w:hAnsi="Corbel" w:cs="Tahoma"/>
                <w:sz w:val="22"/>
              </w:rPr>
              <w:t>/waterrobuust inrichten</w:t>
            </w:r>
          </w:p>
          <w:p w14:paraId="25A8696C" w14:textId="77777777" w:rsidR="008D3AE5" w:rsidRDefault="008D3AE5" w:rsidP="008D3AE5">
            <w:pPr>
              <w:autoSpaceDE w:val="0"/>
              <w:autoSpaceDN w:val="0"/>
              <w:adjustRightInd w:val="0"/>
              <w:spacing w:after="0" w:line="276" w:lineRule="auto"/>
              <w:contextualSpacing/>
              <w:rPr>
                <w:rFonts w:ascii="Corbel" w:hAnsi="Corbel" w:cs="Tahoma"/>
                <w:i/>
                <w:sz w:val="22"/>
              </w:rPr>
            </w:pPr>
          </w:p>
          <w:p w14:paraId="5BC920EE" w14:textId="59622814" w:rsidR="0033238F" w:rsidRPr="00E35739" w:rsidRDefault="0033238F" w:rsidP="008D3AE5">
            <w:pPr>
              <w:autoSpaceDE w:val="0"/>
              <w:autoSpaceDN w:val="0"/>
              <w:adjustRightInd w:val="0"/>
              <w:spacing w:after="0" w:line="276" w:lineRule="auto"/>
              <w:contextualSpacing/>
              <w:rPr>
                <w:rFonts w:ascii="Corbel" w:hAnsi="Corbel" w:cs="Tahoma"/>
                <w:i/>
                <w:sz w:val="22"/>
              </w:rPr>
            </w:pPr>
            <w:r w:rsidRPr="00E35739">
              <w:rPr>
                <w:rFonts w:ascii="Corbel" w:hAnsi="Corbel" w:cs="Tahoma"/>
                <w:i/>
                <w:sz w:val="22"/>
              </w:rPr>
              <w:t xml:space="preserve">Bodem </w:t>
            </w:r>
          </w:p>
          <w:p w14:paraId="4E011F47" w14:textId="6C102B0C" w:rsidR="0033238F" w:rsidRPr="00E35739" w:rsidRDefault="0033238F" w:rsidP="005317F9">
            <w:pPr>
              <w:pStyle w:val="Lijstalinea"/>
              <w:numPr>
                <w:ilvl w:val="0"/>
                <w:numId w:val="24"/>
              </w:numPr>
              <w:autoSpaceDE w:val="0"/>
              <w:autoSpaceDN w:val="0"/>
              <w:adjustRightInd w:val="0"/>
              <w:spacing w:after="0" w:line="276" w:lineRule="auto"/>
              <w:rPr>
                <w:rFonts w:ascii="Corbel" w:hAnsi="Corbel" w:cs="Tahoma"/>
                <w:sz w:val="22"/>
              </w:rPr>
            </w:pPr>
            <w:r w:rsidRPr="00E35739">
              <w:rPr>
                <w:rFonts w:ascii="Corbel" w:hAnsi="Corbel" w:cs="Tahoma"/>
                <w:sz w:val="22"/>
              </w:rPr>
              <w:t xml:space="preserve">Bodem- en omgevingsonderzoeken: waaronder Milieu Effect Rapportages (MER)  bodemopbouw, </w:t>
            </w:r>
          </w:p>
          <w:p w14:paraId="1C19D850" w14:textId="58B61F41" w:rsidR="0033238F" w:rsidRPr="00E35739" w:rsidRDefault="0033238F" w:rsidP="005317F9">
            <w:pPr>
              <w:pStyle w:val="Lijstalinea"/>
              <w:numPr>
                <w:ilvl w:val="0"/>
                <w:numId w:val="24"/>
              </w:numPr>
              <w:autoSpaceDE w:val="0"/>
              <w:autoSpaceDN w:val="0"/>
              <w:adjustRightInd w:val="0"/>
              <w:spacing w:after="0" w:line="276" w:lineRule="auto"/>
              <w:rPr>
                <w:rFonts w:ascii="Corbel" w:hAnsi="Corbel" w:cs="Tahoma"/>
                <w:sz w:val="22"/>
              </w:rPr>
            </w:pPr>
            <w:r w:rsidRPr="00E35739">
              <w:rPr>
                <w:rFonts w:ascii="Corbel" w:hAnsi="Corbel" w:cs="Tahoma"/>
                <w:sz w:val="22"/>
              </w:rPr>
              <w:t xml:space="preserve">Milieu-hygiënisch en  milieutechnisch (water)bodem en grond- en grondwateronderzoek (inclusief geohydrologisch onderzoek), advies en begeleiding  </w:t>
            </w:r>
          </w:p>
          <w:p w14:paraId="268C2FA9" w14:textId="3B780D73" w:rsidR="0033238F" w:rsidRPr="00E35739" w:rsidRDefault="0033238F" w:rsidP="005317F9">
            <w:pPr>
              <w:pStyle w:val="Lijstalinea"/>
              <w:numPr>
                <w:ilvl w:val="0"/>
                <w:numId w:val="24"/>
              </w:numPr>
              <w:autoSpaceDE w:val="0"/>
              <w:autoSpaceDN w:val="0"/>
              <w:adjustRightInd w:val="0"/>
              <w:spacing w:after="0" w:line="276" w:lineRule="auto"/>
              <w:rPr>
                <w:rFonts w:ascii="Corbel" w:hAnsi="Corbel" w:cs="Tahoma"/>
                <w:sz w:val="22"/>
              </w:rPr>
            </w:pPr>
            <w:r w:rsidRPr="00E35739">
              <w:rPr>
                <w:rFonts w:ascii="Corbel" w:hAnsi="Corbel" w:cs="Tahoma"/>
                <w:sz w:val="22"/>
              </w:rPr>
              <w:t xml:space="preserve">Geotechniek, </w:t>
            </w:r>
          </w:p>
          <w:p w14:paraId="6B0D1B84" w14:textId="5AE2E4C7" w:rsidR="0033238F" w:rsidRPr="00E35739" w:rsidRDefault="0033238F" w:rsidP="005317F9">
            <w:pPr>
              <w:pStyle w:val="Lijstalinea"/>
              <w:numPr>
                <w:ilvl w:val="0"/>
                <w:numId w:val="24"/>
              </w:numPr>
              <w:autoSpaceDE w:val="0"/>
              <w:autoSpaceDN w:val="0"/>
              <w:adjustRightInd w:val="0"/>
              <w:spacing w:after="0" w:line="276" w:lineRule="auto"/>
              <w:rPr>
                <w:rFonts w:ascii="Corbel" w:hAnsi="Corbel" w:cs="Tahoma"/>
                <w:sz w:val="22"/>
              </w:rPr>
            </w:pPr>
            <w:r w:rsidRPr="00E35739">
              <w:rPr>
                <w:rFonts w:ascii="Corbel" w:hAnsi="Corbel" w:cs="Tahoma"/>
                <w:sz w:val="22"/>
              </w:rPr>
              <w:t xml:space="preserve">Verspreiding van verontreinigingen en grondwatermodellen, </w:t>
            </w:r>
          </w:p>
          <w:p w14:paraId="70E58ED6" w14:textId="26BB5B83" w:rsidR="0033238F" w:rsidRPr="00E35739" w:rsidRDefault="0033238F" w:rsidP="005317F9">
            <w:pPr>
              <w:pStyle w:val="Lijstalinea"/>
              <w:numPr>
                <w:ilvl w:val="0"/>
                <w:numId w:val="24"/>
              </w:numPr>
              <w:autoSpaceDE w:val="0"/>
              <w:autoSpaceDN w:val="0"/>
              <w:adjustRightInd w:val="0"/>
              <w:spacing w:after="0" w:line="276" w:lineRule="auto"/>
              <w:rPr>
                <w:rFonts w:ascii="Corbel" w:hAnsi="Corbel" w:cs="Tahoma"/>
                <w:sz w:val="22"/>
              </w:rPr>
            </w:pPr>
            <w:r w:rsidRPr="00E35739">
              <w:rPr>
                <w:rFonts w:ascii="Corbel" w:hAnsi="Corbel" w:cs="Tahoma"/>
                <w:sz w:val="22"/>
              </w:rPr>
              <w:t>Nazorg bodemsanering en voormalige stortplaatsen</w:t>
            </w:r>
          </w:p>
          <w:p w14:paraId="31A5998F" w14:textId="0B667BAE" w:rsidR="0033238F" w:rsidRPr="00E35739" w:rsidRDefault="0033238F" w:rsidP="005317F9">
            <w:pPr>
              <w:pStyle w:val="Lijstalinea"/>
              <w:autoSpaceDE w:val="0"/>
              <w:autoSpaceDN w:val="0"/>
              <w:adjustRightInd w:val="0"/>
              <w:spacing w:after="0" w:line="276" w:lineRule="auto"/>
              <w:ind w:left="360"/>
              <w:rPr>
                <w:rFonts w:ascii="Corbel" w:hAnsi="Corbel" w:cs="Tahoma"/>
                <w:sz w:val="22"/>
              </w:rPr>
            </w:pPr>
            <w:r w:rsidRPr="00E35739">
              <w:rPr>
                <w:rFonts w:ascii="Corbel" w:hAnsi="Corbel" w:cs="Tahoma"/>
                <w:sz w:val="22"/>
              </w:rPr>
              <w:t>Beheers- en saneringsmaatregelen (IBC).</w:t>
            </w:r>
          </w:p>
          <w:p w14:paraId="3900D97E" w14:textId="604F9511" w:rsidR="0033238F" w:rsidRPr="00E35739" w:rsidRDefault="0033238F" w:rsidP="005317F9">
            <w:pPr>
              <w:pStyle w:val="Lijstalinea"/>
              <w:numPr>
                <w:ilvl w:val="0"/>
                <w:numId w:val="24"/>
              </w:numPr>
              <w:autoSpaceDE w:val="0"/>
              <w:autoSpaceDN w:val="0"/>
              <w:adjustRightInd w:val="0"/>
              <w:spacing w:after="0" w:line="276" w:lineRule="auto"/>
              <w:rPr>
                <w:rFonts w:ascii="Corbel" w:hAnsi="Corbel" w:cs="Tahoma"/>
                <w:sz w:val="22"/>
              </w:rPr>
            </w:pPr>
            <w:r w:rsidRPr="00E35739">
              <w:rPr>
                <w:rFonts w:ascii="Corbel" w:hAnsi="Corbel" w:cs="Tahoma"/>
                <w:sz w:val="22"/>
              </w:rPr>
              <w:t>Stortplaatsen Wet milieubeheer (aanleg- kwaliteits- en onderhoudsplannen, levensduuronderzoek bodembeschermende materialen, drainagesystemen, stortgasontrekking en ontmanteling systemen).</w:t>
            </w:r>
          </w:p>
          <w:p w14:paraId="2BF7F270" w14:textId="32A76B38" w:rsidR="000F5262" w:rsidRPr="00E35739" w:rsidRDefault="000F5262" w:rsidP="000F5262">
            <w:pPr>
              <w:autoSpaceDE w:val="0"/>
              <w:autoSpaceDN w:val="0"/>
              <w:adjustRightInd w:val="0"/>
              <w:spacing w:after="0" w:line="276" w:lineRule="auto"/>
              <w:rPr>
                <w:rFonts w:ascii="Corbel" w:hAnsi="Corbel" w:cs="Tahoma"/>
                <w:i/>
                <w:sz w:val="22"/>
              </w:rPr>
            </w:pPr>
          </w:p>
        </w:tc>
      </w:tr>
      <w:tr w:rsidR="00B03056" w:rsidRPr="00E35739" w14:paraId="63751702" w14:textId="77777777" w:rsidTr="00DD1B41">
        <w:tc>
          <w:tcPr>
            <w:tcW w:w="1838" w:type="dxa"/>
            <w:shd w:val="clear" w:color="auto" w:fill="00B0F0"/>
          </w:tcPr>
          <w:p w14:paraId="7800D0FD" w14:textId="77777777" w:rsidR="0015425F" w:rsidRPr="00E35739" w:rsidRDefault="0015425F" w:rsidP="0015425F">
            <w:pPr>
              <w:pStyle w:val="Lijstalinea"/>
              <w:spacing w:after="0"/>
              <w:ind w:left="0"/>
              <w:contextualSpacing w:val="0"/>
              <w:rPr>
                <w:rFonts w:ascii="Corbel" w:hAnsi="Corbel" w:cs="Tahoma"/>
                <w:b/>
                <w:sz w:val="22"/>
              </w:rPr>
            </w:pPr>
          </w:p>
          <w:p w14:paraId="525E6DD3" w14:textId="77777777" w:rsidR="0015425F" w:rsidRPr="00E35739" w:rsidRDefault="0015425F" w:rsidP="0015425F">
            <w:pPr>
              <w:pStyle w:val="Lijstalinea"/>
              <w:spacing w:after="0"/>
              <w:ind w:left="0"/>
              <w:contextualSpacing w:val="0"/>
              <w:rPr>
                <w:rFonts w:ascii="Corbel" w:hAnsi="Corbel" w:cs="Tahoma"/>
                <w:b/>
                <w:sz w:val="22"/>
              </w:rPr>
            </w:pPr>
          </w:p>
          <w:p w14:paraId="0BA8117F" w14:textId="77777777" w:rsidR="0015425F" w:rsidRPr="00E35739" w:rsidRDefault="0015425F" w:rsidP="0015425F">
            <w:pPr>
              <w:pStyle w:val="Lijstalinea"/>
              <w:spacing w:after="0"/>
              <w:ind w:left="0"/>
              <w:contextualSpacing w:val="0"/>
              <w:rPr>
                <w:rFonts w:ascii="Corbel" w:hAnsi="Corbel" w:cs="Tahoma"/>
                <w:b/>
                <w:sz w:val="22"/>
              </w:rPr>
            </w:pPr>
            <w:r w:rsidRPr="00E35739">
              <w:rPr>
                <w:rFonts w:ascii="Corbel" w:hAnsi="Corbel" w:cs="Tahoma"/>
                <w:b/>
                <w:sz w:val="22"/>
              </w:rPr>
              <w:t>Buiten scope - algemeen</w:t>
            </w:r>
          </w:p>
        </w:tc>
        <w:tc>
          <w:tcPr>
            <w:tcW w:w="18716" w:type="dxa"/>
            <w:gridSpan w:val="4"/>
          </w:tcPr>
          <w:p w14:paraId="49B3E072" w14:textId="77777777" w:rsidR="0015425F" w:rsidRPr="00E35739" w:rsidRDefault="0015425F" w:rsidP="00EA547D">
            <w:pPr>
              <w:pStyle w:val="Lijstalinea"/>
              <w:numPr>
                <w:ilvl w:val="0"/>
                <w:numId w:val="2"/>
              </w:numPr>
              <w:spacing w:after="0"/>
              <w:ind w:hanging="357"/>
              <w:rPr>
                <w:rFonts w:ascii="Corbel" w:hAnsi="Corbel" w:cs="Tahoma"/>
                <w:sz w:val="22"/>
              </w:rPr>
            </w:pPr>
            <w:r w:rsidRPr="00E35739">
              <w:rPr>
                <w:rFonts w:ascii="Corbel" w:hAnsi="Corbel" w:cs="Tahoma"/>
                <w:sz w:val="22"/>
              </w:rPr>
              <w:t>Andere ROK’s PNH, waaronder (niet uitputtend):</w:t>
            </w:r>
          </w:p>
          <w:p w14:paraId="14B64ECE" w14:textId="77777777" w:rsidR="0015425F" w:rsidRPr="00E35739" w:rsidRDefault="0015425F" w:rsidP="00EA547D">
            <w:pPr>
              <w:numPr>
                <w:ilvl w:val="1"/>
                <w:numId w:val="2"/>
              </w:numPr>
              <w:autoSpaceDE w:val="0"/>
              <w:autoSpaceDN w:val="0"/>
              <w:adjustRightInd w:val="0"/>
              <w:spacing w:after="0"/>
              <w:ind w:hanging="357"/>
              <w:rPr>
                <w:rFonts w:ascii="Corbel" w:hAnsi="Corbel" w:cs="Tahoma"/>
                <w:sz w:val="22"/>
              </w:rPr>
            </w:pPr>
            <w:r w:rsidRPr="00E35739">
              <w:rPr>
                <w:rFonts w:ascii="Corbel" w:hAnsi="Corbel" w:cs="Tahoma"/>
                <w:sz w:val="22"/>
              </w:rPr>
              <w:t>Algemeen tijdelijk personeel (uitzendkrachten);</w:t>
            </w:r>
          </w:p>
          <w:p w14:paraId="30FA0310" w14:textId="77777777" w:rsidR="0015425F" w:rsidRPr="00E35739" w:rsidRDefault="0015425F" w:rsidP="00EA547D">
            <w:pPr>
              <w:numPr>
                <w:ilvl w:val="1"/>
                <w:numId w:val="2"/>
              </w:numPr>
              <w:autoSpaceDE w:val="0"/>
              <w:autoSpaceDN w:val="0"/>
              <w:adjustRightInd w:val="0"/>
              <w:spacing w:after="0"/>
              <w:ind w:hanging="357"/>
              <w:rPr>
                <w:rFonts w:ascii="Corbel" w:hAnsi="Corbel" w:cs="Tahoma"/>
                <w:sz w:val="22"/>
              </w:rPr>
            </w:pPr>
            <w:r w:rsidRPr="00E35739">
              <w:rPr>
                <w:rFonts w:ascii="Corbel" w:hAnsi="Corbel" w:cs="Tahoma"/>
                <w:sz w:val="22"/>
              </w:rPr>
              <w:t>Tijdelijk ICT personeel;</w:t>
            </w:r>
          </w:p>
          <w:p w14:paraId="02544892" w14:textId="77777777" w:rsidR="0015425F" w:rsidRPr="00E35739" w:rsidRDefault="0015425F" w:rsidP="00EA547D">
            <w:pPr>
              <w:numPr>
                <w:ilvl w:val="1"/>
                <w:numId w:val="2"/>
              </w:numPr>
              <w:autoSpaceDE w:val="0"/>
              <w:autoSpaceDN w:val="0"/>
              <w:adjustRightInd w:val="0"/>
              <w:spacing w:after="0"/>
              <w:ind w:hanging="357"/>
              <w:rPr>
                <w:rFonts w:ascii="Corbel" w:hAnsi="Corbel" w:cs="Tahoma"/>
                <w:sz w:val="22"/>
              </w:rPr>
            </w:pPr>
            <w:r w:rsidRPr="00E35739">
              <w:rPr>
                <w:rFonts w:ascii="Corbel" w:hAnsi="Corbel" w:cs="Tahoma"/>
                <w:sz w:val="22"/>
              </w:rPr>
              <w:t>onderhouds- en servicecontracten;</w:t>
            </w:r>
          </w:p>
          <w:p w14:paraId="7670AEA6" w14:textId="77777777" w:rsidR="0015425F" w:rsidRPr="00E35739" w:rsidRDefault="0015425F" w:rsidP="00EA547D">
            <w:pPr>
              <w:numPr>
                <w:ilvl w:val="1"/>
                <w:numId w:val="2"/>
              </w:numPr>
              <w:autoSpaceDE w:val="0"/>
              <w:autoSpaceDN w:val="0"/>
              <w:adjustRightInd w:val="0"/>
              <w:spacing w:after="0"/>
              <w:ind w:hanging="357"/>
              <w:rPr>
                <w:rFonts w:ascii="Corbel" w:hAnsi="Corbel" w:cs="Tahoma"/>
                <w:sz w:val="22"/>
              </w:rPr>
            </w:pPr>
            <w:r w:rsidRPr="00E35739">
              <w:rPr>
                <w:rFonts w:ascii="Corbel" w:hAnsi="Corbel" w:cs="Tahoma"/>
                <w:sz w:val="22"/>
              </w:rPr>
              <w:t>Tijdelijk juridisch personeel;</w:t>
            </w:r>
          </w:p>
          <w:p w14:paraId="5BE91D8D" w14:textId="77777777" w:rsidR="0015425F" w:rsidRPr="00E35739" w:rsidRDefault="0015425F" w:rsidP="00EA547D">
            <w:pPr>
              <w:numPr>
                <w:ilvl w:val="1"/>
                <w:numId w:val="2"/>
              </w:numPr>
              <w:autoSpaceDE w:val="0"/>
              <w:autoSpaceDN w:val="0"/>
              <w:adjustRightInd w:val="0"/>
              <w:spacing w:after="0"/>
              <w:ind w:hanging="357"/>
              <w:rPr>
                <w:rFonts w:ascii="Corbel" w:hAnsi="Corbel" w:cs="Tahoma"/>
                <w:sz w:val="22"/>
              </w:rPr>
            </w:pPr>
            <w:r w:rsidRPr="00E35739">
              <w:rPr>
                <w:rFonts w:ascii="Corbel" w:hAnsi="Corbel" w:cs="Tahoma"/>
                <w:sz w:val="22"/>
              </w:rPr>
              <w:t>Externe juridische adviesdiensten;</w:t>
            </w:r>
          </w:p>
          <w:p w14:paraId="191F95BF" w14:textId="77777777" w:rsidR="0015425F" w:rsidRPr="00E35739" w:rsidRDefault="0015425F" w:rsidP="00EA547D">
            <w:pPr>
              <w:numPr>
                <w:ilvl w:val="1"/>
                <w:numId w:val="2"/>
              </w:numPr>
              <w:autoSpaceDE w:val="0"/>
              <w:autoSpaceDN w:val="0"/>
              <w:adjustRightInd w:val="0"/>
              <w:spacing w:after="0"/>
              <w:ind w:hanging="357"/>
              <w:rPr>
                <w:rFonts w:ascii="Corbel" w:hAnsi="Corbel" w:cs="Tahoma"/>
                <w:sz w:val="22"/>
              </w:rPr>
            </w:pPr>
            <w:r w:rsidRPr="00E35739">
              <w:rPr>
                <w:rFonts w:ascii="Corbel" w:hAnsi="Corbel" w:cs="Tahoma"/>
                <w:sz w:val="22"/>
              </w:rPr>
              <w:t>Externe communicatie(advies)diensten, o.a. marketing en promotie Noord-Holland;</w:t>
            </w:r>
          </w:p>
          <w:p w14:paraId="6BC08CF6" w14:textId="77777777" w:rsidR="0015425F" w:rsidRPr="00E35739" w:rsidRDefault="0015425F" w:rsidP="00EA547D">
            <w:pPr>
              <w:numPr>
                <w:ilvl w:val="1"/>
                <w:numId w:val="2"/>
              </w:numPr>
              <w:autoSpaceDE w:val="0"/>
              <w:autoSpaceDN w:val="0"/>
              <w:adjustRightInd w:val="0"/>
              <w:spacing w:after="0"/>
              <w:ind w:hanging="357"/>
              <w:rPr>
                <w:rFonts w:ascii="Corbel" w:hAnsi="Corbel" w:cs="Tahoma"/>
                <w:sz w:val="22"/>
              </w:rPr>
            </w:pPr>
            <w:r w:rsidRPr="00E35739">
              <w:rPr>
                <w:rFonts w:ascii="Corbel" w:hAnsi="Corbel" w:cs="Tahoma"/>
                <w:sz w:val="22"/>
              </w:rPr>
              <w:t>Taxaties en taxateur diensten;</w:t>
            </w:r>
          </w:p>
          <w:p w14:paraId="54ECABA2" w14:textId="77777777" w:rsidR="0015425F" w:rsidRPr="00E35739" w:rsidRDefault="0015425F" w:rsidP="00EA547D">
            <w:pPr>
              <w:numPr>
                <w:ilvl w:val="1"/>
                <w:numId w:val="2"/>
              </w:numPr>
              <w:spacing w:after="0"/>
              <w:ind w:hanging="357"/>
              <w:rPr>
                <w:rFonts w:ascii="Corbel" w:hAnsi="Corbel" w:cs="Tahoma"/>
                <w:sz w:val="22"/>
              </w:rPr>
            </w:pPr>
            <w:r w:rsidRPr="00E35739">
              <w:rPr>
                <w:rFonts w:ascii="Corbel" w:hAnsi="Corbel" w:cs="Tahoma"/>
                <w:sz w:val="22"/>
              </w:rPr>
              <w:t>Archeologische diensten.</w:t>
            </w:r>
          </w:p>
          <w:p w14:paraId="16813FD8" w14:textId="77777777" w:rsidR="0015425F" w:rsidRPr="00E35739" w:rsidRDefault="0015425F" w:rsidP="00EA547D">
            <w:pPr>
              <w:numPr>
                <w:ilvl w:val="1"/>
                <w:numId w:val="2"/>
              </w:numPr>
              <w:spacing w:after="0"/>
              <w:ind w:hanging="357"/>
              <w:rPr>
                <w:rFonts w:ascii="Corbel" w:hAnsi="Corbel" w:cs="Tahoma"/>
                <w:sz w:val="22"/>
              </w:rPr>
            </w:pPr>
            <w:r w:rsidRPr="00E35739">
              <w:rPr>
                <w:rFonts w:ascii="Corbel" w:hAnsi="Corbel" w:cs="Tahoma"/>
                <w:sz w:val="22"/>
              </w:rPr>
              <w:t xml:space="preserve">Planschade- en nadeelcompensatiecommissies </w:t>
            </w:r>
          </w:p>
          <w:p w14:paraId="777AFAB6" w14:textId="77777777" w:rsidR="0015425F" w:rsidRPr="00E35739" w:rsidRDefault="0015425F" w:rsidP="00EA547D">
            <w:pPr>
              <w:numPr>
                <w:ilvl w:val="1"/>
                <w:numId w:val="2"/>
              </w:numPr>
              <w:spacing w:after="0"/>
              <w:ind w:hanging="357"/>
              <w:rPr>
                <w:rFonts w:ascii="Corbel" w:hAnsi="Corbel" w:cs="Tahoma"/>
                <w:sz w:val="22"/>
              </w:rPr>
            </w:pPr>
            <w:r w:rsidRPr="00E35739">
              <w:rPr>
                <w:rFonts w:ascii="Corbel" w:hAnsi="Corbel" w:cs="Tahoma"/>
                <w:sz w:val="22"/>
              </w:rPr>
              <w:t>Geothermie</w:t>
            </w:r>
          </w:p>
          <w:p w14:paraId="43F10FA1" w14:textId="57AB79F5" w:rsidR="0015425F" w:rsidRPr="00B536FD" w:rsidRDefault="00B536FD" w:rsidP="00EA547D">
            <w:pPr>
              <w:pStyle w:val="Lijstalinea"/>
              <w:numPr>
                <w:ilvl w:val="0"/>
                <w:numId w:val="2"/>
              </w:numPr>
              <w:spacing w:after="0"/>
              <w:ind w:hanging="357"/>
              <w:rPr>
                <w:rFonts w:ascii="Corbel" w:hAnsi="Corbel" w:cs="Tahoma"/>
                <w:sz w:val="22"/>
              </w:rPr>
            </w:pPr>
            <w:r w:rsidRPr="00B536FD">
              <w:rPr>
                <w:rFonts w:ascii="Corbel" w:hAnsi="Corbel" w:cs="Tahoma"/>
                <w:sz w:val="22"/>
              </w:rPr>
              <w:t xml:space="preserve">Kennis- en </w:t>
            </w:r>
            <w:r w:rsidR="0015425F" w:rsidRPr="00B536FD">
              <w:rPr>
                <w:rFonts w:ascii="Corbel" w:hAnsi="Corbel" w:cs="Tahoma"/>
                <w:sz w:val="22"/>
              </w:rPr>
              <w:t>Beleidsevaluatie</w:t>
            </w:r>
            <w:r>
              <w:rPr>
                <w:rFonts w:ascii="Corbel" w:hAnsi="Corbel" w:cs="Tahoma"/>
                <w:sz w:val="22"/>
              </w:rPr>
              <w:t xml:space="preserve"> </w:t>
            </w:r>
            <w:r w:rsidRPr="00B536FD">
              <w:rPr>
                <w:rFonts w:ascii="Corbel" w:hAnsi="Corbel" w:cs="Tahoma"/>
                <w:b/>
                <w:sz w:val="22"/>
              </w:rPr>
              <w:t>*****</w:t>
            </w:r>
          </w:p>
          <w:p w14:paraId="11F1628A" w14:textId="77777777" w:rsidR="0015425F" w:rsidRPr="00E35739" w:rsidRDefault="0015425F" w:rsidP="00EA547D">
            <w:pPr>
              <w:pStyle w:val="Lijstalinea"/>
              <w:numPr>
                <w:ilvl w:val="0"/>
                <w:numId w:val="2"/>
              </w:numPr>
              <w:spacing w:after="0"/>
              <w:ind w:hanging="357"/>
              <w:rPr>
                <w:rFonts w:ascii="Corbel" w:hAnsi="Corbel" w:cs="Tahoma"/>
                <w:sz w:val="22"/>
              </w:rPr>
            </w:pPr>
            <w:r w:rsidRPr="00E35739">
              <w:rPr>
                <w:rFonts w:ascii="Corbel" w:hAnsi="Corbel" w:cs="Tahoma"/>
                <w:sz w:val="22"/>
              </w:rPr>
              <w:t>Wetenschappelijke opdrachten (bijv. t.b.v. CBS, RIVM, GGD, TU Delft, etc.)</w:t>
            </w:r>
          </w:p>
          <w:p w14:paraId="745E13CF" w14:textId="59927ADE" w:rsidR="0015425F" w:rsidRPr="00E35739" w:rsidRDefault="0015425F" w:rsidP="00EA547D">
            <w:pPr>
              <w:pStyle w:val="Lijstalinea"/>
              <w:numPr>
                <w:ilvl w:val="0"/>
                <w:numId w:val="2"/>
              </w:numPr>
              <w:spacing w:after="0"/>
              <w:ind w:hanging="357"/>
              <w:rPr>
                <w:rFonts w:ascii="Corbel" w:hAnsi="Corbel" w:cs="Tahoma"/>
                <w:sz w:val="22"/>
              </w:rPr>
            </w:pPr>
            <w:r w:rsidRPr="00E35739">
              <w:rPr>
                <w:rFonts w:ascii="Corbel" w:hAnsi="Corbel" w:cs="Tahoma"/>
                <w:sz w:val="22"/>
              </w:rPr>
              <w:t>Sociale dienstverlening</w:t>
            </w:r>
            <w:r w:rsidR="000D2124" w:rsidRPr="00E35739">
              <w:rPr>
                <w:rFonts w:ascii="Corbel" w:hAnsi="Corbel" w:cs="Tahoma"/>
                <w:sz w:val="22"/>
              </w:rPr>
              <w:t xml:space="preserve"> (Bijlage XIV)</w:t>
            </w:r>
          </w:p>
          <w:p w14:paraId="7E9CE11D" w14:textId="7A653476" w:rsidR="00285988" w:rsidRPr="00E35739" w:rsidRDefault="0049332A" w:rsidP="00EA547D">
            <w:pPr>
              <w:pStyle w:val="Lijstalinea"/>
              <w:numPr>
                <w:ilvl w:val="0"/>
                <w:numId w:val="2"/>
              </w:numPr>
              <w:autoSpaceDE w:val="0"/>
              <w:autoSpaceDN w:val="0"/>
              <w:adjustRightInd w:val="0"/>
              <w:spacing w:after="0"/>
              <w:ind w:hanging="357"/>
              <w:rPr>
                <w:rFonts w:ascii="Corbel" w:hAnsi="Corbel" w:cs="Tahoma"/>
                <w:sz w:val="22"/>
              </w:rPr>
            </w:pPr>
            <w:r w:rsidRPr="00E35739">
              <w:rPr>
                <w:rFonts w:ascii="Corbel" w:hAnsi="Corbel" w:cs="Tahoma"/>
                <w:sz w:val="22"/>
              </w:rPr>
              <w:t xml:space="preserve"> </w:t>
            </w:r>
            <w:r w:rsidR="00285988" w:rsidRPr="00E35739">
              <w:rPr>
                <w:rFonts w:ascii="Corbel" w:hAnsi="Corbel" w:cs="Tahoma"/>
                <w:sz w:val="22"/>
              </w:rPr>
              <w:t>(Overige) uitzonderingen op basis van de Aanbestedingswet- en regelgeving</w:t>
            </w:r>
            <w:r w:rsidR="00EA547D">
              <w:rPr>
                <w:rFonts w:ascii="Corbel" w:hAnsi="Corbel" w:cs="Tahoma"/>
                <w:sz w:val="22"/>
              </w:rPr>
              <w:br/>
            </w:r>
          </w:p>
        </w:tc>
      </w:tr>
    </w:tbl>
    <w:p w14:paraId="1E00A323" w14:textId="7CA7BF61" w:rsidR="00717AC8" w:rsidRPr="00E35739" w:rsidRDefault="00717AC8" w:rsidP="00637724">
      <w:pPr>
        <w:pStyle w:val="Lijstalinea"/>
        <w:ind w:left="0"/>
        <w:contextualSpacing w:val="0"/>
        <w:rPr>
          <w:rFonts w:ascii="Corbel" w:hAnsi="Corbel"/>
          <w:sz w:val="22"/>
        </w:rPr>
      </w:pPr>
    </w:p>
    <w:p w14:paraId="3D62002F" w14:textId="72B1EE24" w:rsidR="00CE5FD3" w:rsidRPr="00E35739" w:rsidRDefault="00684E5E" w:rsidP="00B536FD">
      <w:pPr>
        <w:spacing w:after="0"/>
        <w:rPr>
          <w:rFonts w:ascii="Corbel" w:hAnsi="Corbel"/>
          <w:i/>
          <w:sz w:val="22"/>
        </w:rPr>
      </w:pPr>
      <w:r w:rsidRPr="007B2AD5">
        <w:rPr>
          <w:rFonts w:ascii="Corbel" w:hAnsi="Corbel"/>
          <w:b/>
          <w:i/>
          <w:sz w:val="22"/>
        </w:rPr>
        <w:t>***</w:t>
      </w:r>
      <w:r>
        <w:rPr>
          <w:rFonts w:ascii="Corbel" w:hAnsi="Corbel"/>
          <w:i/>
          <w:sz w:val="22"/>
        </w:rPr>
        <w:t xml:space="preserve"> </w:t>
      </w:r>
      <w:r w:rsidR="00CE5FD3" w:rsidRPr="00E35739">
        <w:rPr>
          <w:rFonts w:ascii="Corbel" w:hAnsi="Corbel"/>
          <w:i/>
          <w:sz w:val="22"/>
        </w:rPr>
        <w:t xml:space="preserve">Toelichting disciplines </w:t>
      </w:r>
      <w:r w:rsidR="00CE5FD3" w:rsidRPr="00911FB9">
        <w:rPr>
          <w:rFonts w:ascii="Corbel" w:hAnsi="Corbel"/>
          <w:sz w:val="22"/>
        </w:rPr>
        <w:t>Perceel 1</w:t>
      </w:r>
      <w:r w:rsidR="00CE5FD3" w:rsidRPr="00E35739">
        <w:rPr>
          <w:rFonts w:ascii="Corbel" w:hAnsi="Corbel"/>
          <w:i/>
          <w:sz w:val="22"/>
        </w:rPr>
        <w:t>:</w:t>
      </w:r>
    </w:p>
    <w:p w14:paraId="73ADF04D" w14:textId="77777777" w:rsidR="00CE5FD3" w:rsidRPr="00E35739" w:rsidRDefault="00CE5FD3" w:rsidP="00B536FD">
      <w:pPr>
        <w:pStyle w:val="Lijstalinea"/>
        <w:numPr>
          <w:ilvl w:val="0"/>
          <w:numId w:val="33"/>
        </w:numPr>
        <w:spacing w:after="0"/>
        <w:ind w:left="1134" w:right="1698" w:hanging="142"/>
        <w:contextualSpacing w:val="0"/>
        <w:rPr>
          <w:rFonts w:ascii="Corbel" w:hAnsi="Corbel"/>
          <w:i/>
          <w:sz w:val="22"/>
        </w:rPr>
      </w:pPr>
      <w:r w:rsidRPr="00E35739">
        <w:rPr>
          <w:rFonts w:ascii="Corbel" w:hAnsi="Corbel"/>
          <w:i/>
          <w:sz w:val="22"/>
        </w:rPr>
        <w:t xml:space="preserve">Management </w:t>
      </w:r>
    </w:p>
    <w:p w14:paraId="72E8A305" w14:textId="77777777" w:rsidR="00CE5FD3" w:rsidRPr="00E35739" w:rsidRDefault="00CE5FD3" w:rsidP="00B536FD">
      <w:pPr>
        <w:spacing w:after="80"/>
        <w:ind w:left="1134" w:right="1695"/>
        <w:rPr>
          <w:rFonts w:ascii="Corbel" w:hAnsi="Corbel"/>
          <w:sz w:val="22"/>
        </w:rPr>
      </w:pPr>
      <w:r w:rsidRPr="00E35739">
        <w:rPr>
          <w:rFonts w:ascii="Corbel" w:hAnsi="Corbel"/>
          <w:sz w:val="22"/>
        </w:rPr>
        <w:t>Inhuur van management t.b.v. uiteenlopende opdrachten, binnen alle voorkomende vakgebieden</w:t>
      </w:r>
    </w:p>
    <w:p w14:paraId="0D9CE2D0" w14:textId="77777777" w:rsidR="00CE5FD3" w:rsidRPr="00E35739" w:rsidRDefault="00CE5FD3" w:rsidP="00B536FD">
      <w:pPr>
        <w:pStyle w:val="Lijstalinea"/>
        <w:numPr>
          <w:ilvl w:val="0"/>
          <w:numId w:val="33"/>
        </w:numPr>
        <w:spacing w:after="0"/>
        <w:ind w:left="1134" w:right="1698" w:hanging="142"/>
        <w:contextualSpacing w:val="0"/>
        <w:rPr>
          <w:rFonts w:ascii="Corbel" w:hAnsi="Corbel"/>
          <w:i/>
          <w:sz w:val="22"/>
        </w:rPr>
      </w:pPr>
      <w:r w:rsidRPr="00E35739">
        <w:rPr>
          <w:rFonts w:ascii="Corbel" w:hAnsi="Corbel"/>
          <w:i/>
          <w:sz w:val="22"/>
        </w:rPr>
        <w:t>Advies</w:t>
      </w:r>
    </w:p>
    <w:p w14:paraId="56B5EB7A" w14:textId="77777777" w:rsidR="00CE5FD3" w:rsidRPr="00E35739" w:rsidRDefault="00CE5FD3" w:rsidP="00B536FD">
      <w:pPr>
        <w:spacing w:after="80"/>
        <w:ind w:left="1134" w:right="1695"/>
        <w:rPr>
          <w:rFonts w:ascii="Corbel" w:hAnsi="Corbel"/>
          <w:sz w:val="22"/>
        </w:rPr>
      </w:pPr>
      <w:r w:rsidRPr="00E35739">
        <w:rPr>
          <w:rFonts w:ascii="Corbel" w:hAnsi="Corbel"/>
          <w:sz w:val="22"/>
        </w:rPr>
        <w:t>Inhuur van advisering t.b.v. uiteenlopende opdrachten, binnen alle voorkomende vakgebieden</w:t>
      </w:r>
    </w:p>
    <w:p w14:paraId="4C3E9984" w14:textId="77777777" w:rsidR="00CE5FD3" w:rsidRPr="00E35739" w:rsidRDefault="00CE5FD3" w:rsidP="00B536FD">
      <w:pPr>
        <w:pStyle w:val="Lijstalinea"/>
        <w:numPr>
          <w:ilvl w:val="0"/>
          <w:numId w:val="33"/>
        </w:numPr>
        <w:spacing w:after="0"/>
        <w:ind w:left="1134" w:right="1698" w:hanging="142"/>
        <w:contextualSpacing w:val="0"/>
        <w:rPr>
          <w:rFonts w:ascii="Corbel" w:hAnsi="Corbel"/>
          <w:i/>
          <w:sz w:val="22"/>
        </w:rPr>
      </w:pPr>
      <w:r w:rsidRPr="00E35739">
        <w:rPr>
          <w:rFonts w:ascii="Corbel" w:hAnsi="Corbel"/>
          <w:i/>
          <w:sz w:val="22"/>
        </w:rPr>
        <w:t>IPM-Team</w:t>
      </w:r>
    </w:p>
    <w:p w14:paraId="18943419" w14:textId="77777777" w:rsidR="00CE5FD3" w:rsidRPr="00E35739" w:rsidRDefault="00CE5FD3" w:rsidP="00B536FD">
      <w:pPr>
        <w:spacing w:after="80"/>
        <w:ind w:left="1134" w:right="1695"/>
        <w:rPr>
          <w:rFonts w:ascii="Corbel" w:hAnsi="Corbel"/>
          <w:sz w:val="22"/>
        </w:rPr>
      </w:pPr>
      <w:r w:rsidRPr="00E35739">
        <w:rPr>
          <w:rFonts w:ascii="Corbel" w:hAnsi="Corbel"/>
          <w:sz w:val="22"/>
        </w:rPr>
        <w:t>Het betreft de inhuur t.b.v. multidisciplinaire invulling van (Integraal Project Management-)IPM-projectteams</w:t>
      </w:r>
    </w:p>
    <w:p w14:paraId="65358D32" w14:textId="77777777" w:rsidR="00CE5FD3" w:rsidRPr="00E35739" w:rsidRDefault="00CE5FD3" w:rsidP="00B536FD">
      <w:pPr>
        <w:pStyle w:val="Lijstalinea"/>
        <w:numPr>
          <w:ilvl w:val="0"/>
          <w:numId w:val="33"/>
        </w:numPr>
        <w:spacing w:after="0"/>
        <w:ind w:left="1134" w:right="1698" w:hanging="142"/>
        <w:contextualSpacing w:val="0"/>
        <w:rPr>
          <w:rFonts w:ascii="Corbel" w:hAnsi="Corbel"/>
          <w:i/>
          <w:sz w:val="22"/>
        </w:rPr>
      </w:pPr>
      <w:r w:rsidRPr="00E35739">
        <w:rPr>
          <w:rFonts w:ascii="Corbel" w:hAnsi="Corbel"/>
          <w:i/>
          <w:sz w:val="22"/>
        </w:rPr>
        <w:t>Ondersteunende functies</w:t>
      </w:r>
    </w:p>
    <w:p w14:paraId="52769E44" w14:textId="77777777" w:rsidR="00CE5FD3" w:rsidRPr="00E35739" w:rsidRDefault="00CE5FD3" w:rsidP="00B536FD">
      <w:pPr>
        <w:spacing w:after="80"/>
        <w:ind w:left="1134" w:right="1695"/>
        <w:rPr>
          <w:rFonts w:ascii="Corbel" w:hAnsi="Corbel"/>
          <w:sz w:val="22"/>
        </w:rPr>
      </w:pPr>
      <w:r w:rsidRPr="00E35739">
        <w:rPr>
          <w:rFonts w:ascii="Corbel" w:hAnsi="Corbel"/>
          <w:sz w:val="22"/>
        </w:rPr>
        <w:t>Betreft inhuur van ondersteuning t.b.v. IPM-projectteam of reguliere opdrachten</w:t>
      </w:r>
    </w:p>
    <w:p w14:paraId="11685A4F" w14:textId="77777777" w:rsidR="00CE5FD3" w:rsidRPr="00E35739" w:rsidRDefault="00CE5FD3" w:rsidP="00B536FD">
      <w:pPr>
        <w:pStyle w:val="Lijstalinea"/>
        <w:numPr>
          <w:ilvl w:val="0"/>
          <w:numId w:val="33"/>
        </w:numPr>
        <w:spacing w:after="0"/>
        <w:ind w:left="1134" w:right="1698" w:hanging="142"/>
        <w:contextualSpacing w:val="0"/>
        <w:rPr>
          <w:rFonts w:ascii="Corbel" w:hAnsi="Corbel"/>
          <w:i/>
          <w:sz w:val="22"/>
        </w:rPr>
      </w:pPr>
      <w:r w:rsidRPr="00E35739">
        <w:rPr>
          <w:rFonts w:ascii="Corbel" w:hAnsi="Corbel"/>
          <w:i/>
          <w:sz w:val="22"/>
        </w:rPr>
        <w:t>Technische vakgroepen IGI</w:t>
      </w:r>
    </w:p>
    <w:p w14:paraId="6B5D4C82" w14:textId="77777777" w:rsidR="00CE5FD3" w:rsidRPr="00E35739" w:rsidRDefault="00CE5FD3" w:rsidP="00B536FD">
      <w:pPr>
        <w:pStyle w:val="Geenafstand"/>
        <w:ind w:left="1134" w:right="1698"/>
        <w:rPr>
          <w:rFonts w:ascii="Corbel" w:hAnsi="Corbel"/>
          <w:sz w:val="22"/>
        </w:rPr>
      </w:pPr>
      <w:r w:rsidRPr="00E35739">
        <w:rPr>
          <w:rFonts w:ascii="Corbel" w:hAnsi="Corbel"/>
          <w:sz w:val="22"/>
        </w:rPr>
        <w:t xml:space="preserve">Vanuit de directie Beheer en Uitvoering (B&amp;U) wordt in opdracht van de sectoren Beheer, Strategie en Programmeren (BSP), Infrastructuur (INFRA) en de sector Beleid &amp; Mobiliteit, nieuwbouw, vast- en variabel onderhoud projecten uitgevoerd. Deze werkzaamheden worden gestructureerd  (projectmatig) uitgevoerd wat tenslotte leidt tot uitvoering door middel van een contract. Deze contracten worden opgesteld door ingenieursbureaus in opdracht van een (IPM)projectteam. Advisering hierover en toetsing van de kwaliteit wordt intern uitgevoerd door het ingenieursbureau van de Provincie, sector Ingenieursdiensten, Geodata en Innovatie (IGI). </w:t>
      </w:r>
    </w:p>
    <w:p w14:paraId="754CFFD3" w14:textId="77777777" w:rsidR="00CE5FD3" w:rsidRPr="00E35739" w:rsidRDefault="00CE5FD3" w:rsidP="00C2278E">
      <w:pPr>
        <w:pStyle w:val="Geenafstand"/>
        <w:spacing w:line="276" w:lineRule="auto"/>
        <w:ind w:left="1134" w:right="1698"/>
        <w:rPr>
          <w:rFonts w:ascii="Corbel" w:hAnsi="Corbel"/>
          <w:sz w:val="22"/>
        </w:rPr>
      </w:pPr>
    </w:p>
    <w:p w14:paraId="2EFE4E20" w14:textId="77777777" w:rsidR="000C0688" w:rsidRDefault="00CE5FD3" w:rsidP="00C2278E">
      <w:pPr>
        <w:pStyle w:val="Geenafstand"/>
        <w:spacing w:line="276" w:lineRule="auto"/>
        <w:ind w:left="1134" w:right="1698"/>
        <w:rPr>
          <w:rFonts w:ascii="Corbel" w:hAnsi="Corbel"/>
          <w:sz w:val="22"/>
        </w:rPr>
      </w:pPr>
      <w:r w:rsidRPr="00E35739">
        <w:rPr>
          <w:rFonts w:ascii="Corbel" w:hAnsi="Corbel"/>
          <w:sz w:val="22"/>
        </w:rPr>
        <w:t>De advies-en toets werkzaamheden worden in de verschillende fasen van de projecten uitgevoerd door de desbetreffende specialist(en) op de verschillende kennisveld</w:t>
      </w:r>
      <w:r w:rsidR="000D7BBB">
        <w:rPr>
          <w:rFonts w:ascii="Corbel" w:hAnsi="Corbel"/>
          <w:sz w:val="22"/>
        </w:rPr>
        <w:t>en</w:t>
      </w:r>
      <w:r w:rsidRPr="00E35739">
        <w:rPr>
          <w:rFonts w:ascii="Corbel" w:hAnsi="Corbel"/>
          <w:sz w:val="22"/>
        </w:rPr>
        <w:t>.</w:t>
      </w:r>
      <w:r w:rsidR="000C0688">
        <w:rPr>
          <w:rFonts w:ascii="Corbel" w:hAnsi="Corbel"/>
          <w:sz w:val="22"/>
        </w:rPr>
        <w:t xml:space="preserve"> </w:t>
      </w:r>
      <w:r w:rsidR="000C0688">
        <w:rPr>
          <w:rFonts w:ascii="Corbel" w:hAnsi="Corbel"/>
          <w:sz w:val="22"/>
        </w:rPr>
        <w:br/>
      </w:r>
    </w:p>
    <w:p w14:paraId="6463EBA1" w14:textId="77777777" w:rsidR="000C0688" w:rsidRDefault="000C0688" w:rsidP="00C2278E">
      <w:pPr>
        <w:pStyle w:val="Geenafstand"/>
        <w:spacing w:line="276" w:lineRule="auto"/>
        <w:ind w:left="1134" w:right="1698"/>
        <w:rPr>
          <w:rFonts w:ascii="Corbel" w:hAnsi="Corbel"/>
          <w:sz w:val="22"/>
        </w:rPr>
      </w:pPr>
    </w:p>
    <w:p w14:paraId="60D03A99" w14:textId="77777777" w:rsidR="000C0688" w:rsidRDefault="000C0688" w:rsidP="00C2278E">
      <w:pPr>
        <w:pStyle w:val="Geenafstand"/>
        <w:spacing w:line="276" w:lineRule="auto"/>
        <w:ind w:left="1134" w:right="1698"/>
        <w:rPr>
          <w:rFonts w:ascii="Corbel" w:hAnsi="Corbel"/>
          <w:sz w:val="22"/>
        </w:rPr>
      </w:pPr>
    </w:p>
    <w:p w14:paraId="25FF315F" w14:textId="4FC9DE4C" w:rsidR="00CE5FD3" w:rsidRPr="00E35739" w:rsidRDefault="000C0688" w:rsidP="00C2278E">
      <w:pPr>
        <w:pStyle w:val="Geenafstand"/>
        <w:spacing w:line="276" w:lineRule="auto"/>
        <w:ind w:left="1134" w:right="1698"/>
        <w:rPr>
          <w:rFonts w:ascii="Corbel" w:hAnsi="Corbel"/>
          <w:sz w:val="22"/>
        </w:rPr>
      </w:pPr>
      <w:r>
        <w:rPr>
          <w:rFonts w:ascii="Corbel" w:hAnsi="Corbel"/>
          <w:sz w:val="22"/>
        </w:rPr>
        <w:lastRenderedPageBreak/>
        <w:t>De uit te vragen inzet in de 5</w:t>
      </w:r>
      <w:r w:rsidR="00CE5FD3" w:rsidRPr="00E35739">
        <w:rPr>
          <w:rFonts w:ascii="Corbel" w:hAnsi="Corbel"/>
          <w:sz w:val="22"/>
          <w:vertAlign w:val="superscript"/>
        </w:rPr>
        <w:t>e</w:t>
      </w:r>
      <w:r w:rsidR="00CE5FD3" w:rsidRPr="00E35739">
        <w:rPr>
          <w:rFonts w:ascii="Corbel" w:hAnsi="Corbel"/>
          <w:sz w:val="22"/>
        </w:rPr>
        <w:t xml:space="preserve"> categorie in </w:t>
      </w:r>
      <w:r>
        <w:rPr>
          <w:rFonts w:ascii="Corbel" w:hAnsi="Corbel"/>
          <w:sz w:val="22"/>
        </w:rPr>
        <w:t>T</w:t>
      </w:r>
      <w:r w:rsidR="00CE5FD3" w:rsidRPr="00E35739">
        <w:rPr>
          <w:rFonts w:ascii="Corbel" w:hAnsi="Corbel"/>
          <w:sz w:val="22"/>
        </w:rPr>
        <w:t>abel 2 kenmerkt zich in belangrijke mate door:</w:t>
      </w:r>
    </w:p>
    <w:p w14:paraId="4A15DCC2" w14:textId="19ED246F" w:rsidR="00CE5FD3" w:rsidRPr="00E35739" w:rsidRDefault="00CE5FD3" w:rsidP="00B536FD">
      <w:pPr>
        <w:pStyle w:val="Geenafstand"/>
        <w:numPr>
          <w:ilvl w:val="0"/>
          <w:numId w:val="39"/>
        </w:numPr>
        <w:spacing w:line="276" w:lineRule="auto"/>
        <w:ind w:left="1560" w:right="1698"/>
        <w:rPr>
          <w:rFonts w:ascii="Corbel" w:hAnsi="Corbel"/>
          <w:sz w:val="22"/>
        </w:rPr>
      </w:pPr>
      <w:r w:rsidRPr="00E35739">
        <w:rPr>
          <w:rFonts w:ascii="Corbel" w:hAnsi="Corbel"/>
          <w:sz w:val="22"/>
        </w:rPr>
        <w:t xml:space="preserve">Een pool van specialisten, dedicated teams voor </w:t>
      </w:r>
      <w:r w:rsidR="000D7BBB">
        <w:rPr>
          <w:rFonts w:ascii="Corbel" w:hAnsi="Corbel"/>
          <w:sz w:val="22"/>
        </w:rPr>
        <w:t xml:space="preserve">de duur van meestal </w:t>
      </w:r>
      <w:r w:rsidRPr="00E35739">
        <w:rPr>
          <w:rFonts w:ascii="Corbel" w:hAnsi="Corbel"/>
          <w:sz w:val="22"/>
        </w:rPr>
        <w:t>2 jaar</w:t>
      </w:r>
    </w:p>
    <w:p w14:paraId="43C2D0BF" w14:textId="77777777" w:rsidR="00CE5FD3" w:rsidRPr="00E35739" w:rsidRDefault="00CE5FD3" w:rsidP="00B536FD">
      <w:pPr>
        <w:pStyle w:val="Geenafstand"/>
        <w:numPr>
          <w:ilvl w:val="0"/>
          <w:numId w:val="39"/>
        </w:numPr>
        <w:spacing w:line="276" w:lineRule="auto"/>
        <w:ind w:left="1560" w:right="1698"/>
        <w:rPr>
          <w:rFonts w:ascii="Corbel" w:hAnsi="Corbel"/>
          <w:sz w:val="22"/>
        </w:rPr>
      </w:pPr>
      <w:r w:rsidRPr="00E35739">
        <w:rPr>
          <w:rFonts w:ascii="Corbel" w:hAnsi="Corbel"/>
          <w:sz w:val="22"/>
        </w:rPr>
        <w:t>Uitvragen kunnen zowel monodisciplinair als multidisciplinair zijn</w:t>
      </w:r>
    </w:p>
    <w:p w14:paraId="23CF1A29" w14:textId="57A8E7DA" w:rsidR="00CE5FD3" w:rsidRPr="00E35739" w:rsidRDefault="00CE5FD3" w:rsidP="00B536FD">
      <w:pPr>
        <w:pStyle w:val="Geenafstand"/>
        <w:numPr>
          <w:ilvl w:val="0"/>
          <w:numId w:val="39"/>
        </w:numPr>
        <w:spacing w:line="276" w:lineRule="auto"/>
        <w:ind w:left="1560" w:right="1698"/>
        <w:rPr>
          <w:rFonts w:ascii="Corbel" w:hAnsi="Corbel"/>
          <w:sz w:val="22"/>
        </w:rPr>
      </w:pPr>
      <w:r w:rsidRPr="00E35739">
        <w:rPr>
          <w:rFonts w:ascii="Corbel" w:hAnsi="Corbel"/>
          <w:sz w:val="22"/>
        </w:rPr>
        <w:t>Uitvragen betreffen specialistische kennis, met achtervang in de achterban (in de organisatie</w:t>
      </w:r>
      <w:r w:rsidR="000D7BBB">
        <w:rPr>
          <w:rFonts w:ascii="Corbel" w:hAnsi="Corbel"/>
          <w:sz w:val="22"/>
        </w:rPr>
        <w:t xml:space="preserve"> van de ingehuurde specialisten</w:t>
      </w:r>
      <w:r w:rsidRPr="00E35739">
        <w:rPr>
          <w:rFonts w:ascii="Corbel" w:hAnsi="Corbel"/>
          <w:sz w:val="22"/>
        </w:rPr>
        <w:t>)</w:t>
      </w:r>
    </w:p>
    <w:p w14:paraId="5B2B6A83" w14:textId="6BAC5020" w:rsidR="00CE5FD3" w:rsidRPr="00E35739" w:rsidRDefault="00CE5FD3" w:rsidP="00B536FD">
      <w:pPr>
        <w:pStyle w:val="Geenafstand"/>
        <w:numPr>
          <w:ilvl w:val="0"/>
          <w:numId w:val="39"/>
        </w:numPr>
        <w:spacing w:line="276" w:lineRule="auto"/>
        <w:ind w:left="1560" w:right="1698"/>
        <w:rPr>
          <w:rFonts w:ascii="Corbel" w:hAnsi="Corbel"/>
          <w:sz w:val="22"/>
        </w:rPr>
      </w:pPr>
      <w:r w:rsidRPr="00E35739">
        <w:rPr>
          <w:rFonts w:ascii="Corbel" w:hAnsi="Corbel"/>
          <w:sz w:val="22"/>
        </w:rPr>
        <w:t xml:space="preserve">Kennisvelden betreffen ter illustratie en niet limitatief genoemd; verkeerskundig ontwerp, wegontwerp, constructieve veiligheid, ecologie, werktuigbouw e.a. ) zodanig dat hiermee het kennisniveau en capaciteit van de </w:t>
      </w:r>
      <w:r w:rsidR="000D7BBB">
        <w:rPr>
          <w:rFonts w:ascii="Corbel" w:hAnsi="Corbel"/>
          <w:sz w:val="22"/>
        </w:rPr>
        <w:t xml:space="preserve">verschillende interne </w:t>
      </w:r>
      <w:r w:rsidRPr="00E35739">
        <w:rPr>
          <w:rFonts w:ascii="Corbel" w:hAnsi="Corbel"/>
          <w:sz w:val="22"/>
        </w:rPr>
        <w:t xml:space="preserve">vakgroepen aangevuld kan worden; </w:t>
      </w:r>
    </w:p>
    <w:p w14:paraId="2BA218B4" w14:textId="77777777" w:rsidR="00CE5FD3" w:rsidRPr="00E35739" w:rsidRDefault="00CE5FD3" w:rsidP="00B536FD">
      <w:pPr>
        <w:pStyle w:val="Geenafstand"/>
        <w:numPr>
          <w:ilvl w:val="0"/>
          <w:numId w:val="39"/>
        </w:numPr>
        <w:spacing w:line="276" w:lineRule="auto"/>
        <w:ind w:left="1560" w:right="1698"/>
        <w:rPr>
          <w:rFonts w:ascii="Corbel" w:hAnsi="Corbel"/>
          <w:sz w:val="22"/>
        </w:rPr>
      </w:pPr>
      <w:r w:rsidRPr="00E35739">
        <w:rPr>
          <w:rFonts w:ascii="Corbel" w:hAnsi="Corbel"/>
          <w:sz w:val="22"/>
        </w:rPr>
        <w:t>Looptijd uitvragen tot maximaal 2 jaar</w:t>
      </w:r>
    </w:p>
    <w:p w14:paraId="049A8790" w14:textId="20BEABD0" w:rsidR="00CE5FD3" w:rsidRPr="00E35739" w:rsidRDefault="00CE5FD3" w:rsidP="00B536FD">
      <w:pPr>
        <w:pStyle w:val="Geenafstand"/>
        <w:numPr>
          <w:ilvl w:val="0"/>
          <w:numId w:val="39"/>
        </w:numPr>
        <w:spacing w:line="276" w:lineRule="auto"/>
        <w:ind w:left="1560" w:right="1698"/>
        <w:rPr>
          <w:rFonts w:ascii="Corbel" w:hAnsi="Corbel"/>
          <w:sz w:val="22"/>
        </w:rPr>
      </w:pPr>
      <w:r w:rsidRPr="00E35739">
        <w:rPr>
          <w:rFonts w:ascii="Corbel" w:hAnsi="Corbel"/>
          <w:sz w:val="22"/>
        </w:rPr>
        <w:t>Inzet te ver</w:t>
      </w:r>
      <w:r w:rsidR="000D7BBB">
        <w:rPr>
          <w:rFonts w:ascii="Corbel" w:hAnsi="Corbel"/>
          <w:sz w:val="22"/>
        </w:rPr>
        <w:t>vullen door vaste specialisten vanwege continuïteit (geen zzp-ers)</w:t>
      </w:r>
    </w:p>
    <w:p w14:paraId="6710F3DF" w14:textId="77777777" w:rsidR="000D7BBB" w:rsidRDefault="00CE5FD3" w:rsidP="00B536FD">
      <w:pPr>
        <w:pStyle w:val="Geenafstand"/>
        <w:numPr>
          <w:ilvl w:val="0"/>
          <w:numId w:val="39"/>
        </w:numPr>
        <w:spacing w:line="276" w:lineRule="auto"/>
        <w:ind w:left="1560" w:right="1698"/>
        <w:rPr>
          <w:rFonts w:ascii="Corbel" w:hAnsi="Corbel"/>
          <w:sz w:val="22"/>
        </w:rPr>
      </w:pPr>
      <w:r w:rsidRPr="00E35739">
        <w:rPr>
          <w:rFonts w:ascii="Corbel" w:hAnsi="Corbel"/>
          <w:sz w:val="22"/>
        </w:rPr>
        <w:t xml:space="preserve">Wisselende inzet op verschillende projecten, niet van tevoren specifiek aan te geven; op basis van capaciteitsinschatting vooraf met een geprognotiseerde bandbreedte aan inzet. </w:t>
      </w:r>
    </w:p>
    <w:p w14:paraId="211CA65C" w14:textId="6326EAF7" w:rsidR="000D7BBB" w:rsidRPr="00E35739" w:rsidRDefault="000D7BBB" w:rsidP="00B536FD">
      <w:pPr>
        <w:pStyle w:val="Geenafstand"/>
        <w:numPr>
          <w:ilvl w:val="0"/>
          <w:numId w:val="39"/>
        </w:numPr>
        <w:spacing w:line="276" w:lineRule="auto"/>
        <w:ind w:left="1560" w:right="1698"/>
        <w:rPr>
          <w:rFonts w:ascii="Corbel" w:hAnsi="Corbel"/>
          <w:sz w:val="22"/>
        </w:rPr>
      </w:pPr>
      <w:r w:rsidRPr="00E35739">
        <w:rPr>
          <w:rFonts w:ascii="Corbel" w:hAnsi="Corbel"/>
          <w:sz w:val="22"/>
        </w:rPr>
        <w:t>Vertegenwoordigen de sector Ingenieursdiensten, Geodata en Innovatie; duidelijk commitment ten aanzien van de dienstverlening van de sector.</w:t>
      </w:r>
    </w:p>
    <w:p w14:paraId="08C52F67" w14:textId="7A1B9228" w:rsidR="000D7BBB" w:rsidRDefault="000D7BBB" w:rsidP="00B536FD">
      <w:pPr>
        <w:pStyle w:val="Geenafstand"/>
        <w:numPr>
          <w:ilvl w:val="0"/>
          <w:numId w:val="39"/>
        </w:numPr>
        <w:spacing w:line="276" w:lineRule="auto"/>
        <w:ind w:left="1560" w:right="1698"/>
        <w:rPr>
          <w:rFonts w:ascii="Corbel" w:hAnsi="Corbel"/>
          <w:sz w:val="22"/>
        </w:rPr>
      </w:pPr>
      <w:r>
        <w:rPr>
          <w:rFonts w:ascii="Corbel" w:hAnsi="Corbel"/>
          <w:sz w:val="22"/>
        </w:rPr>
        <w:t>A</w:t>
      </w:r>
      <w:r w:rsidR="00CE5FD3" w:rsidRPr="00E35739">
        <w:rPr>
          <w:rFonts w:ascii="Corbel" w:hAnsi="Corbel"/>
          <w:sz w:val="22"/>
        </w:rPr>
        <w:t>ctieve participatie in de vakgroep</w:t>
      </w:r>
      <w:r w:rsidR="008129A1">
        <w:rPr>
          <w:rFonts w:ascii="Corbel" w:hAnsi="Corbel"/>
          <w:sz w:val="22"/>
        </w:rPr>
        <w:t>en</w:t>
      </w:r>
      <w:r w:rsidR="00CE5FD3" w:rsidRPr="00E35739">
        <w:rPr>
          <w:rFonts w:ascii="Corbel" w:hAnsi="Corbel"/>
          <w:sz w:val="22"/>
        </w:rPr>
        <w:t xml:space="preserve"> op het vlak van projecten en kennisontwikkeling van de vakgroep</w:t>
      </w:r>
      <w:r w:rsidRPr="000D7BBB">
        <w:rPr>
          <w:rFonts w:ascii="Corbel" w:hAnsi="Corbel"/>
          <w:sz w:val="22"/>
        </w:rPr>
        <w:t xml:space="preserve"> </w:t>
      </w:r>
    </w:p>
    <w:p w14:paraId="4E00F156" w14:textId="25F5E22D" w:rsidR="000D7BBB" w:rsidRPr="00E35739" w:rsidRDefault="000D7BBB" w:rsidP="00B536FD">
      <w:pPr>
        <w:pStyle w:val="Geenafstand"/>
        <w:numPr>
          <w:ilvl w:val="0"/>
          <w:numId w:val="39"/>
        </w:numPr>
        <w:spacing w:line="276" w:lineRule="auto"/>
        <w:ind w:left="1560" w:right="1698"/>
        <w:rPr>
          <w:rFonts w:ascii="Corbel" w:hAnsi="Corbel"/>
          <w:sz w:val="22"/>
        </w:rPr>
      </w:pPr>
      <w:r>
        <w:rPr>
          <w:rFonts w:ascii="Corbel" w:hAnsi="Corbel"/>
          <w:sz w:val="22"/>
        </w:rPr>
        <w:t xml:space="preserve">Signalering op </w:t>
      </w:r>
      <w:r w:rsidRPr="00E35739">
        <w:rPr>
          <w:rFonts w:ascii="Corbel" w:hAnsi="Corbel"/>
          <w:sz w:val="22"/>
        </w:rPr>
        <w:t>mogelijke belangenverstrengeling (voorkomen van slager die zijn eigen vlees keurt)</w:t>
      </w:r>
      <w:r>
        <w:rPr>
          <w:rFonts w:ascii="Corbel" w:hAnsi="Corbel"/>
          <w:sz w:val="22"/>
        </w:rPr>
        <w:t xml:space="preserve">. In dat geval wordt een oplossing ingezet die mogelijk inhoudt dat een deelopdracht door een andere partij moet worden uitgevoerd. </w:t>
      </w:r>
    </w:p>
    <w:p w14:paraId="3690F922" w14:textId="79922755" w:rsidR="00CE5FD3" w:rsidRPr="00E35739" w:rsidRDefault="00CE5FD3" w:rsidP="00637724">
      <w:pPr>
        <w:pStyle w:val="Lijstalinea"/>
        <w:ind w:left="0"/>
        <w:contextualSpacing w:val="0"/>
        <w:rPr>
          <w:rFonts w:ascii="Corbel" w:hAnsi="Corbel"/>
          <w:sz w:val="22"/>
        </w:rPr>
      </w:pPr>
    </w:p>
    <w:p w14:paraId="780A9FB3" w14:textId="429401B5" w:rsidR="007B2AD5" w:rsidRDefault="00684E5E" w:rsidP="00B536FD">
      <w:pPr>
        <w:pStyle w:val="Lijstalinea"/>
        <w:spacing w:after="0"/>
        <w:ind w:left="0"/>
        <w:contextualSpacing w:val="0"/>
        <w:rPr>
          <w:rFonts w:ascii="Corbel" w:hAnsi="Corbel" w:cs="Tahoma"/>
          <w:sz w:val="22"/>
        </w:rPr>
      </w:pPr>
      <w:r w:rsidRPr="007B2AD5">
        <w:rPr>
          <w:rFonts w:ascii="Corbel" w:hAnsi="Corbel"/>
          <w:b/>
          <w:sz w:val="22"/>
        </w:rPr>
        <w:t>****</w:t>
      </w:r>
      <w:r w:rsidR="008901E6" w:rsidRPr="007B2AD5">
        <w:rPr>
          <w:rFonts w:ascii="Corbel" w:hAnsi="Corbel"/>
          <w:b/>
          <w:sz w:val="22"/>
        </w:rPr>
        <w:br/>
      </w:r>
      <w:r w:rsidR="008901E6" w:rsidRPr="008D3AE5">
        <w:rPr>
          <w:rFonts w:ascii="Corbel" w:hAnsi="Corbel" w:cs="Tahoma"/>
          <w:sz w:val="22"/>
        </w:rPr>
        <w:t xml:space="preserve">De volgende onderzoeken met een geschatte omvang/omzet lager dan </w:t>
      </w:r>
      <w:r w:rsidR="005317F9" w:rsidRPr="008D3AE5">
        <w:rPr>
          <w:rFonts w:ascii="Corbel" w:hAnsi="Corbel" w:cs="Tahoma"/>
          <w:sz w:val="22"/>
        </w:rPr>
        <w:t xml:space="preserve">de Europese </w:t>
      </w:r>
      <w:r w:rsidRPr="008D3AE5">
        <w:rPr>
          <w:rFonts w:ascii="Corbel" w:hAnsi="Corbel" w:cs="Tahoma"/>
          <w:sz w:val="22"/>
        </w:rPr>
        <w:t xml:space="preserve">Euro 50.000 </w:t>
      </w:r>
      <w:r w:rsidR="008901E6" w:rsidRPr="008D3AE5">
        <w:rPr>
          <w:rFonts w:ascii="Corbel" w:hAnsi="Corbel" w:cs="Tahoma"/>
          <w:sz w:val="22"/>
        </w:rPr>
        <w:t xml:space="preserve">vallen buiten de scope van de ROK: </w:t>
      </w:r>
      <w:r w:rsidR="007B2AD5">
        <w:rPr>
          <w:rFonts w:ascii="Corbel" w:hAnsi="Corbel" w:cs="Tahoma"/>
          <w:sz w:val="22"/>
        </w:rPr>
        <w:br/>
      </w:r>
    </w:p>
    <w:p w14:paraId="0468FC3C" w14:textId="27C97E9A" w:rsidR="007B2AD5" w:rsidRPr="00C2278E" w:rsidRDefault="00684E5E" w:rsidP="00B536FD">
      <w:pPr>
        <w:pStyle w:val="Lijstalinea"/>
        <w:spacing w:after="0"/>
        <w:ind w:left="0" w:firstLine="708"/>
        <w:contextualSpacing w:val="0"/>
        <w:rPr>
          <w:rFonts w:ascii="Corbel" w:hAnsi="Corbel" w:cs="Tahoma"/>
          <w:b/>
          <w:sz w:val="22"/>
        </w:rPr>
      </w:pPr>
      <w:r w:rsidRPr="00C2278E">
        <w:rPr>
          <w:rFonts w:ascii="Corbel" w:hAnsi="Corbel" w:cs="Tahoma"/>
          <w:b/>
          <w:sz w:val="22"/>
        </w:rPr>
        <w:t>Monitoren/onderzoeken biodiversiteit, natuur- en landschapsontwikkelingen</w:t>
      </w:r>
      <w:r w:rsidR="00F47683" w:rsidRPr="00C2278E">
        <w:rPr>
          <w:rFonts w:ascii="Corbel" w:hAnsi="Corbel" w:cs="Tahoma"/>
          <w:b/>
          <w:sz w:val="22"/>
        </w:rPr>
        <w:t xml:space="preserve">, te weten: specifieke soortkennis, gebiedskennis of methodiekkennis. </w:t>
      </w:r>
    </w:p>
    <w:p w14:paraId="48304BA5" w14:textId="564A88A5" w:rsidR="000C7890" w:rsidRPr="008D3AE5" w:rsidRDefault="008901E6" w:rsidP="00B536FD">
      <w:pPr>
        <w:pStyle w:val="Lijstalinea"/>
        <w:spacing w:after="0"/>
        <w:ind w:left="0"/>
        <w:contextualSpacing w:val="0"/>
        <w:rPr>
          <w:rFonts w:ascii="Corbel" w:eastAsia="Calibri" w:hAnsi="Corbel" w:cs="Calibri"/>
          <w:sz w:val="22"/>
        </w:rPr>
      </w:pPr>
      <w:r w:rsidRPr="008D3AE5">
        <w:rPr>
          <w:rFonts w:ascii="Corbel" w:hAnsi="Corbel" w:cs="Tahoma"/>
          <w:sz w:val="22"/>
        </w:rPr>
        <w:br/>
      </w:r>
      <w:r w:rsidR="000C7890" w:rsidRPr="008D3AE5">
        <w:rPr>
          <w:rFonts w:ascii="Corbel" w:eastAsia="Calibri" w:hAnsi="Corbel" w:cs="Calibri"/>
          <w:sz w:val="22"/>
        </w:rPr>
        <w:t xml:space="preserve">De opdrachten voor deze diensten en producten zullen </w:t>
      </w:r>
      <w:r w:rsidR="008D3AE5">
        <w:rPr>
          <w:rFonts w:ascii="Corbel" w:eastAsia="Calibri" w:hAnsi="Corbel" w:cs="Calibri"/>
          <w:sz w:val="22"/>
        </w:rPr>
        <w:t xml:space="preserve">ongeacht de hoogte van de geschatte omzet van de opdracht </w:t>
      </w:r>
      <w:r w:rsidRPr="008D3AE5">
        <w:rPr>
          <w:rFonts w:ascii="Corbel" w:eastAsia="Calibri" w:hAnsi="Corbel" w:cs="Calibri"/>
          <w:sz w:val="22"/>
        </w:rPr>
        <w:t>mogelijk op later tijdstip</w:t>
      </w:r>
      <w:r w:rsidR="000C7890" w:rsidRPr="008D3AE5">
        <w:rPr>
          <w:rFonts w:ascii="Corbel" w:eastAsia="Calibri" w:hAnsi="Corbel" w:cs="Calibri"/>
          <w:sz w:val="22"/>
        </w:rPr>
        <w:t xml:space="preserve"> via de</w:t>
      </w:r>
      <w:r w:rsidR="008D3AE5">
        <w:rPr>
          <w:rFonts w:ascii="Corbel" w:eastAsia="Calibri" w:hAnsi="Corbel" w:cs="Calibri"/>
          <w:sz w:val="22"/>
        </w:rPr>
        <w:t xml:space="preserve"> mogelijk te gelegener tijd</w:t>
      </w:r>
      <w:r w:rsidR="000C7890" w:rsidRPr="008D3AE5">
        <w:rPr>
          <w:rFonts w:ascii="Corbel" w:eastAsia="Calibri" w:hAnsi="Corbel" w:cs="Calibri"/>
          <w:sz w:val="22"/>
        </w:rPr>
        <w:t xml:space="preserve"> nog </w:t>
      </w:r>
      <w:r w:rsidRPr="008D3AE5">
        <w:rPr>
          <w:rFonts w:ascii="Corbel" w:eastAsia="Calibri" w:hAnsi="Corbel" w:cs="Calibri"/>
          <w:sz w:val="22"/>
        </w:rPr>
        <w:t>in te richten DAS plaats vinden.</w:t>
      </w:r>
    </w:p>
    <w:p w14:paraId="0EC18768" w14:textId="5737848E" w:rsidR="00B536FD" w:rsidRDefault="00B536FD">
      <w:pPr>
        <w:spacing w:after="0" w:line="280" w:lineRule="exact"/>
        <w:rPr>
          <w:rFonts w:ascii="Corbel" w:eastAsia="Calibri" w:hAnsi="Corbel" w:cs="Calibri"/>
          <w:b/>
          <w:sz w:val="22"/>
        </w:rPr>
      </w:pPr>
    </w:p>
    <w:p w14:paraId="07E525C3" w14:textId="77777777" w:rsidR="00B536FD" w:rsidRDefault="00B536FD">
      <w:pPr>
        <w:spacing w:after="0" w:line="280" w:lineRule="exact"/>
        <w:rPr>
          <w:rFonts w:ascii="Corbel" w:eastAsia="Calibri" w:hAnsi="Corbel" w:cs="Calibri"/>
          <w:b/>
          <w:sz w:val="22"/>
        </w:rPr>
      </w:pPr>
    </w:p>
    <w:p w14:paraId="5F4DD309" w14:textId="77777777" w:rsidR="00B536FD" w:rsidRDefault="00B536FD">
      <w:pPr>
        <w:spacing w:after="0" w:line="280" w:lineRule="exact"/>
        <w:rPr>
          <w:rFonts w:ascii="Corbel" w:eastAsia="Calibri" w:hAnsi="Corbel" w:cs="Calibri"/>
          <w:b/>
          <w:sz w:val="22"/>
        </w:rPr>
      </w:pPr>
      <w:r>
        <w:rPr>
          <w:rFonts w:ascii="Corbel" w:eastAsia="Calibri" w:hAnsi="Corbel" w:cs="Calibri"/>
          <w:b/>
          <w:sz w:val="22"/>
        </w:rPr>
        <w:t>*****</w:t>
      </w:r>
    </w:p>
    <w:p w14:paraId="183033B5" w14:textId="46C011F7" w:rsidR="00B536FD" w:rsidRPr="00B536FD" w:rsidRDefault="00B536FD" w:rsidP="00B536FD">
      <w:pPr>
        <w:pStyle w:val="Geenafstand"/>
        <w:spacing w:line="276" w:lineRule="auto"/>
        <w:ind w:right="1698"/>
        <w:rPr>
          <w:rFonts w:ascii="Corbel" w:hAnsi="Corbel"/>
          <w:sz w:val="22"/>
        </w:rPr>
      </w:pPr>
      <w:r w:rsidRPr="00B536FD">
        <w:rPr>
          <w:rFonts w:ascii="Corbel" w:hAnsi="Corbel"/>
          <w:sz w:val="22"/>
        </w:rPr>
        <w:t xml:space="preserve">Kennis- en Beleidsevaluatie </w:t>
      </w:r>
      <w:r w:rsidR="00911FB9">
        <w:rPr>
          <w:rFonts w:ascii="Corbel" w:hAnsi="Corbel"/>
          <w:sz w:val="22"/>
        </w:rPr>
        <w:t>betreft:</w:t>
      </w:r>
    </w:p>
    <w:p w14:paraId="0C3C773B" w14:textId="03EE327E" w:rsidR="00B536FD" w:rsidRPr="00B536FD" w:rsidRDefault="00B536FD" w:rsidP="00B536FD">
      <w:pPr>
        <w:pStyle w:val="Geenafstand"/>
        <w:numPr>
          <w:ilvl w:val="0"/>
          <w:numId w:val="32"/>
        </w:numPr>
        <w:spacing w:line="276" w:lineRule="auto"/>
        <w:ind w:left="567" w:right="1698"/>
        <w:rPr>
          <w:rFonts w:ascii="Corbel" w:hAnsi="Corbel"/>
          <w:sz w:val="22"/>
        </w:rPr>
      </w:pPr>
      <w:r w:rsidRPr="00B536FD">
        <w:rPr>
          <w:rFonts w:ascii="Corbel" w:hAnsi="Corbel"/>
          <w:sz w:val="22"/>
        </w:rPr>
        <w:t>Onderzoeks- en evaluatie expertise (reconstructie beleidstheorieën, aantonen van aannemelijk beleid, doelenbomen, analysetechnieken)</w:t>
      </w:r>
    </w:p>
    <w:p w14:paraId="06B6C90F" w14:textId="2DB1DB6A" w:rsidR="00B536FD" w:rsidRPr="00B536FD" w:rsidRDefault="00B536FD" w:rsidP="00B536FD">
      <w:pPr>
        <w:pStyle w:val="Geenafstand"/>
        <w:numPr>
          <w:ilvl w:val="0"/>
          <w:numId w:val="32"/>
        </w:numPr>
        <w:spacing w:line="276" w:lineRule="auto"/>
        <w:ind w:left="567" w:right="1698"/>
        <w:rPr>
          <w:rFonts w:ascii="Corbel" w:hAnsi="Corbel"/>
          <w:sz w:val="22"/>
        </w:rPr>
      </w:pPr>
      <w:r w:rsidRPr="00B536FD">
        <w:rPr>
          <w:rFonts w:ascii="Corbel" w:hAnsi="Corbel"/>
          <w:sz w:val="22"/>
        </w:rPr>
        <w:t>Monitoringsvaardigheden (expertise t.a.v. dataverzameling, data-analyse en doorvertaling naar indicatoren mede t.b.v. nulmetingen en vervolgmetingen)</w:t>
      </w:r>
    </w:p>
    <w:p w14:paraId="7AED28EE" w14:textId="04815830" w:rsidR="008D3AE5" w:rsidRDefault="00B536FD" w:rsidP="00B536FD">
      <w:pPr>
        <w:pStyle w:val="Geenafstand"/>
        <w:numPr>
          <w:ilvl w:val="0"/>
          <w:numId w:val="32"/>
        </w:numPr>
        <w:spacing w:line="276" w:lineRule="auto"/>
        <w:ind w:left="567" w:right="1698"/>
        <w:rPr>
          <w:rFonts w:ascii="Corbel" w:eastAsia="Calibri" w:hAnsi="Corbel" w:cs="Calibri"/>
          <w:b/>
          <w:sz w:val="22"/>
        </w:rPr>
      </w:pPr>
      <w:r w:rsidRPr="00B536FD">
        <w:rPr>
          <w:rFonts w:ascii="Corbel" w:hAnsi="Corbel"/>
          <w:sz w:val="22"/>
        </w:rPr>
        <w:t>Kennis van nieuwe onderzoeksmethodieken (scenarioplanning, reflexieve monitoring, creatieve manieren voor dataverzameling, backcasting etc.)</w:t>
      </w:r>
      <w:r w:rsidR="008D3AE5">
        <w:rPr>
          <w:rFonts w:ascii="Corbel" w:eastAsia="Calibri" w:hAnsi="Corbel" w:cs="Calibri"/>
          <w:b/>
          <w:sz w:val="22"/>
        </w:rPr>
        <w:br w:type="page"/>
      </w:r>
    </w:p>
    <w:p w14:paraId="739D0EC7" w14:textId="0239B54E" w:rsidR="008D3AE5" w:rsidRPr="008D3AE5" w:rsidRDefault="008D3AE5" w:rsidP="008901E6">
      <w:pPr>
        <w:pStyle w:val="Lijstalinea"/>
        <w:ind w:left="0"/>
        <w:contextualSpacing w:val="0"/>
        <w:rPr>
          <w:rFonts w:ascii="Corbel" w:hAnsi="Corbel" w:cs="TTE27D9458t00"/>
          <w:b/>
          <w:sz w:val="22"/>
        </w:rPr>
      </w:pPr>
      <w:r w:rsidRPr="008D3AE5">
        <w:rPr>
          <w:rFonts w:ascii="Corbel" w:eastAsia="Calibri" w:hAnsi="Corbel" w:cs="Calibri"/>
          <w:b/>
          <w:sz w:val="22"/>
        </w:rPr>
        <w:lastRenderedPageBreak/>
        <w:t>Tabel 1</w:t>
      </w:r>
    </w:p>
    <w:tbl>
      <w:tblPr>
        <w:tblStyle w:val="Tabelraster"/>
        <w:tblW w:w="21835" w:type="dxa"/>
        <w:tblLook w:val="04A0" w:firstRow="1" w:lastRow="0" w:firstColumn="1" w:lastColumn="0" w:noHBand="0" w:noVBand="1"/>
      </w:tblPr>
      <w:tblGrid>
        <w:gridCol w:w="3114"/>
        <w:gridCol w:w="3485"/>
        <w:gridCol w:w="5162"/>
        <w:gridCol w:w="4961"/>
        <w:gridCol w:w="5113"/>
      </w:tblGrid>
      <w:tr w:rsidR="000728EE" w:rsidRPr="00E35739" w14:paraId="195258A9" w14:textId="77777777" w:rsidTr="006014F4">
        <w:trPr>
          <w:trHeight w:val="624"/>
        </w:trPr>
        <w:tc>
          <w:tcPr>
            <w:tcW w:w="3114" w:type="dxa"/>
            <w:shd w:val="clear" w:color="auto" w:fill="00B0F0"/>
          </w:tcPr>
          <w:p w14:paraId="720ECB18" w14:textId="77777777" w:rsidR="000728EE" w:rsidRPr="00E35739" w:rsidRDefault="000728EE" w:rsidP="006014F4">
            <w:pPr>
              <w:pStyle w:val="Lijstalinea"/>
              <w:ind w:left="0"/>
              <w:contextualSpacing w:val="0"/>
              <w:rPr>
                <w:rFonts w:ascii="Corbel" w:hAnsi="Corbel" w:cs="Tahoma"/>
                <w:sz w:val="22"/>
              </w:rPr>
            </w:pPr>
          </w:p>
        </w:tc>
        <w:tc>
          <w:tcPr>
            <w:tcW w:w="3485" w:type="dxa"/>
            <w:shd w:val="clear" w:color="auto" w:fill="D99594" w:themeFill="accent2" w:themeFillTint="99"/>
          </w:tcPr>
          <w:p w14:paraId="3C9247BD" w14:textId="77777777" w:rsidR="000728EE" w:rsidRPr="00E35739" w:rsidRDefault="000728EE" w:rsidP="006014F4">
            <w:pPr>
              <w:pStyle w:val="Lijstalinea"/>
              <w:ind w:left="0"/>
              <w:contextualSpacing w:val="0"/>
              <w:jc w:val="center"/>
              <w:rPr>
                <w:rFonts w:ascii="Corbel" w:hAnsi="Corbel" w:cs="Tahoma"/>
                <w:b/>
                <w:sz w:val="22"/>
              </w:rPr>
            </w:pPr>
          </w:p>
        </w:tc>
        <w:tc>
          <w:tcPr>
            <w:tcW w:w="15236" w:type="dxa"/>
            <w:gridSpan w:val="3"/>
            <w:shd w:val="clear" w:color="auto" w:fill="D6E3BC" w:themeFill="accent3" w:themeFillTint="66"/>
          </w:tcPr>
          <w:p w14:paraId="52D6E66A" w14:textId="77777777" w:rsidR="000728EE" w:rsidRPr="00E35739" w:rsidRDefault="000728EE" w:rsidP="006014F4">
            <w:pPr>
              <w:pStyle w:val="Lijstalinea"/>
              <w:ind w:left="0"/>
              <w:contextualSpacing w:val="0"/>
              <w:jc w:val="center"/>
              <w:rPr>
                <w:rFonts w:ascii="Corbel" w:hAnsi="Corbel" w:cs="Tahoma"/>
                <w:b/>
                <w:sz w:val="22"/>
              </w:rPr>
            </w:pPr>
            <w:r w:rsidRPr="00E35739">
              <w:rPr>
                <w:rFonts w:ascii="Corbel" w:hAnsi="Corbel" w:cs="Tahoma"/>
                <w:b/>
                <w:sz w:val="22"/>
              </w:rPr>
              <w:t>Raamovereenkomsten</w:t>
            </w:r>
          </w:p>
        </w:tc>
      </w:tr>
      <w:tr w:rsidR="000728EE" w:rsidRPr="00E35739" w14:paraId="1D67E927" w14:textId="77777777" w:rsidTr="006014F4">
        <w:trPr>
          <w:trHeight w:val="624"/>
        </w:trPr>
        <w:tc>
          <w:tcPr>
            <w:tcW w:w="3114" w:type="dxa"/>
            <w:shd w:val="clear" w:color="auto" w:fill="00B0F0"/>
          </w:tcPr>
          <w:p w14:paraId="0720114E" w14:textId="77777777" w:rsidR="000728EE" w:rsidRPr="00E35739" w:rsidRDefault="000728EE" w:rsidP="006014F4">
            <w:pPr>
              <w:pStyle w:val="Lijstalinea"/>
              <w:ind w:left="0"/>
              <w:contextualSpacing w:val="0"/>
              <w:rPr>
                <w:rFonts w:ascii="Corbel" w:hAnsi="Corbel" w:cs="Tahoma"/>
                <w:sz w:val="22"/>
              </w:rPr>
            </w:pPr>
          </w:p>
        </w:tc>
        <w:tc>
          <w:tcPr>
            <w:tcW w:w="3485" w:type="dxa"/>
            <w:shd w:val="clear" w:color="auto" w:fill="D99594" w:themeFill="accent2" w:themeFillTint="99"/>
          </w:tcPr>
          <w:p w14:paraId="7444A2DE" w14:textId="77777777" w:rsidR="000728EE" w:rsidRDefault="000728EE" w:rsidP="006014F4">
            <w:pPr>
              <w:pStyle w:val="Lijstalinea"/>
              <w:ind w:left="0"/>
              <w:contextualSpacing w:val="0"/>
              <w:jc w:val="center"/>
              <w:rPr>
                <w:rFonts w:ascii="Corbel" w:hAnsi="Corbel" w:cs="Tahoma"/>
                <w:b/>
                <w:sz w:val="22"/>
              </w:rPr>
            </w:pPr>
            <w:r w:rsidRPr="00E35739">
              <w:rPr>
                <w:rFonts w:ascii="Corbel" w:hAnsi="Corbel" w:cs="Tahoma"/>
                <w:b/>
                <w:sz w:val="22"/>
              </w:rPr>
              <w:br/>
              <w:t xml:space="preserve">Specialistisch </w:t>
            </w:r>
          </w:p>
          <w:p w14:paraId="08290E12" w14:textId="77777777" w:rsidR="000728EE" w:rsidRPr="00E35739" w:rsidRDefault="000728EE" w:rsidP="006014F4">
            <w:pPr>
              <w:pStyle w:val="Lijstalinea"/>
              <w:ind w:left="0"/>
              <w:contextualSpacing w:val="0"/>
              <w:jc w:val="center"/>
              <w:rPr>
                <w:rFonts w:ascii="Corbel" w:hAnsi="Corbel" w:cs="Tahoma"/>
                <w:b/>
                <w:sz w:val="22"/>
              </w:rPr>
            </w:pPr>
            <w:r w:rsidRPr="00E35739">
              <w:rPr>
                <w:rFonts w:ascii="Corbel" w:hAnsi="Corbel" w:cs="Tahoma"/>
                <w:b/>
                <w:sz w:val="22"/>
              </w:rPr>
              <w:t>Buiten scope ROK</w:t>
            </w:r>
          </w:p>
        </w:tc>
        <w:tc>
          <w:tcPr>
            <w:tcW w:w="5162" w:type="dxa"/>
            <w:shd w:val="clear" w:color="auto" w:fill="D6E3BC" w:themeFill="accent3" w:themeFillTint="66"/>
          </w:tcPr>
          <w:p w14:paraId="2A0D7FEA" w14:textId="77777777" w:rsidR="000728EE" w:rsidRPr="00E35739" w:rsidRDefault="000728EE" w:rsidP="006014F4">
            <w:pPr>
              <w:pStyle w:val="Lijstalinea"/>
              <w:spacing w:after="0"/>
              <w:ind w:left="0"/>
              <w:contextualSpacing w:val="0"/>
              <w:jc w:val="center"/>
              <w:rPr>
                <w:rFonts w:ascii="Corbel" w:hAnsi="Corbel" w:cs="Tahoma"/>
                <w:b/>
                <w:sz w:val="22"/>
              </w:rPr>
            </w:pPr>
            <w:r w:rsidRPr="00E35739">
              <w:rPr>
                <w:rFonts w:ascii="Corbel" w:hAnsi="Corbel" w:cs="Tahoma"/>
                <w:b/>
                <w:sz w:val="22"/>
              </w:rPr>
              <w:br/>
              <w:t>Mobiliteit en Infrastructuur</w:t>
            </w:r>
          </w:p>
          <w:p w14:paraId="62F0F066" w14:textId="77777777" w:rsidR="000728EE" w:rsidRPr="00E35739" w:rsidRDefault="000728EE" w:rsidP="006014F4">
            <w:pPr>
              <w:pStyle w:val="Lijstalinea"/>
              <w:ind w:left="0"/>
              <w:contextualSpacing w:val="0"/>
              <w:jc w:val="center"/>
              <w:rPr>
                <w:rFonts w:ascii="Corbel" w:hAnsi="Corbel" w:cs="Tahoma"/>
                <w:b/>
                <w:strike/>
                <w:sz w:val="22"/>
              </w:rPr>
            </w:pPr>
          </w:p>
        </w:tc>
        <w:tc>
          <w:tcPr>
            <w:tcW w:w="4961" w:type="dxa"/>
            <w:shd w:val="clear" w:color="auto" w:fill="D6E3BC" w:themeFill="accent3" w:themeFillTint="66"/>
          </w:tcPr>
          <w:p w14:paraId="50436254" w14:textId="77777777" w:rsidR="000728EE" w:rsidRPr="00E35739" w:rsidRDefault="000728EE" w:rsidP="006014F4">
            <w:pPr>
              <w:pStyle w:val="Lijstalinea"/>
              <w:ind w:left="0"/>
              <w:contextualSpacing w:val="0"/>
              <w:jc w:val="center"/>
              <w:rPr>
                <w:rFonts w:ascii="Corbel" w:hAnsi="Corbel" w:cs="Tahoma"/>
                <w:b/>
                <w:sz w:val="22"/>
              </w:rPr>
            </w:pPr>
            <w:r w:rsidRPr="00E35739">
              <w:rPr>
                <w:rFonts w:ascii="Corbel" w:hAnsi="Corbel" w:cs="Tahoma"/>
                <w:b/>
                <w:sz w:val="22"/>
              </w:rPr>
              <w:br/>
              <w:t>Ruimte en Economie</w:t>
            </w:r>
          </w:p>
        </w:tc>
        <w:tc>
          <w:tcPr>
            <w:tcW w:w="5113" w:type="dxa"/>
            <w:shd w:val="clear" w:color="auto" w:fill="D6E3BC" w:themeFill="accent3" w:themeFillTint="66"/>
          </w:tcPr>
          <w:p w14:paraId="44201239" w14:textId="77777777" w:rsidR="000728EE" w:rsidRPr="00E35739" w:rsidRDefault="000728EE" w:rsidP="006014F4">
            <w:pPr>
              <w:pStyle w:val="Lijstalinea"/>
              <w:ind w:left="0"/>
              <w:contextualSpacing w:val="0"/>
              <w:jc w:val="center"/>
              <w:rPr>
                <w:rFonts w:ascii="Corbel" w:hAnsi="Corbel" w:cs="Tahoma"/>
                <w:b/>
                <w:sz w:val="22"/>
              </w:rPr>
            </w:pPr>
            <w:r w:rsidRPr="00E35739">
              <w:rPr>
                <w:rFonts w:ascii="Corbel" w:hAnsi="Corbel" w:cs="Tahoma"/>
                <w:b/>
                <w:sz w:val="22"/>
              </w:rPr>
              <w:br/>
              <w:t>Bodem, Water en Groen</w:t>
            </w:r>
          </w:p>
        </w:tc>
      </w:tr>
      <w:tr w:rsidR="000728EE" w:rsidRPr="00E35739" w14:paraId="37DFA0C8" w14:textId="77777777" w:rsidTr="006014F4">
        <w:tc>
          <w:tcPr>
            <w:tcW w:w="3114" w:type="dxa"/>
            <w:shd w:val="clear" w:color="auto" w:fill="00B0F0"/>
          </w:tcPr>
          <w:p w14:paraId="36684BD8" w14:textId="77777777" w:rsidR="000728EE" w:rsidRPr="00E35739" w:rsidRDefault="000728EE" w:rsidP="006014F4">
            <w:pPr>
              <w:pStyle w:val="Lijstalinea"/>
              <w:spacing w:after="0"/>
              <w:ind w:left="0"/>
              <w:contextualSpacing w:val="0"/>
              <w:rPr>
                <w:rFonts w:ascii="Corbel" w:hAnsi="Corbel" w:cs="Tahoma"/>
                <w:b/>
                <w:sz w:val="22"/>
              </w:rPr>
            </w:pPr>
          </w:p>
          <w:p w14:paraId="5A326CAB" w14:textId="77777777" w:rsidR="000728EE" w:rsidRPr="00E35739" w:rsidRDefault="000728EE" w:rsidP="006014F4">
            <w:pPr>
              <w:pStyle w:val="Lijstalinea"/>
              <w:spacing w:after="0"/>
              <w:ind w:left="0"/>
              <w:contextualSpacing w:val="0"/>
              <w:rPr>
                <w:rFonts w:ascii="Corbel" w:hAnsi="Corbel" w:cs="Tahoma"/>
                <w:b/>
                <w:sz w:val="22"/>
              </w:rPr>
            </w:pPr>
          </w:p>
          <w:p w14:paraId="5B7FB5BC" w14:textId="77777777" w:rsidR="000728EE" w:rsidRPr="00E35739" w:rsidRDefault="000728EE" w:rsidP="006014F4">
            <w:pPr>
              <w:pStyle w:val="Lijstalinea"/>
              <w:spacing w:after="0"/>
              <w:ind w:left="0"/>
              <w:contextualSpacing w:val="0"/>
              <w:rPr>
                <w:rFonts w:ascii="Corbel" w:hAnsi="Corbel" w:cs="Tahoma"/>
                <w:b/>
                <w:sz w:val="22"/>
              </w:rPr>
            </w:pPr>
          </w:p>
          <w:p w14:paraId="4D6BD06D" w14:textId="77777777" w:rsidR="000728EE" w:rsidRPr="00E35739" w:rsidRDefault="000728EE" w:rsidP="006014F4">
            <w:pPr>
              <w:pStyle w:val="Lijstalinea"/>
              <w:spacing w:after="0"/>
              <w:ind w:left="0"/>
              <w:contextualSpacing w:val="0"/>
              <w:rPr>
                <w:rFonts w:ascii="Corbel" w:hAnsi="Corbel" w:cs="Tahoma"/>
                <w:b/>
                <w:sz w:val="22"/>
              </w:rPr>
            </w:pPr>
            <w:r w:rsidRPr="00E35739">
              <w:rPr>
                <w:rFonts w:ascii="Corbel" w:hAnsi="Corbel" w:cs="Tahoma"/>
                <w:b/>
                <w:sz w:val="22"/>
              </w:rPr>
              <w:t>DIENSTEN</w:t>
            </w:r>
          </w:p>
          <w:p w14:paraId="3C27CB5A" w14:textId="77777777" w:rsidR="000728EE" w:rsidRPr="00E35739" w:rsidRDefault="000728EE" w:rsidP="006014F4">
            <w:pPr>
              <w:pStyle w:val="Lijstalinea"/>
              <w:spacing w:after="0"/>
              <w:ind w:left="0"/>
              <w:contextualSpacing w:val="0"/>
              <w:rPr>
                <w:rFonts w:ascii="Corbel" w:hAnsi="Corbel" w:cs="Tahoma"/>
                <w:b/>
                <w:i/>
                <w:sz w:val="22"/>
              </w:rPr>
            </w:pPr>
            <w:r w:rsidRPr="00E35739">
              <w:rPr>
                <w:rFonts w:ascii="Corbel" w:hAnsi="Corbel" w:cs="Tahoma"/>
                <w:b/>
                <w:i/>
                <w:sz w:val="22"/>
              </w:rPr>
              <w:t>Inhuur van flexibele schil</w:t>
            </w:r>
          </w:p>
          <w:p w14:paraId="5DB108CC" w14:textId="77777777" w:rsidR="000728EE" w:rsidRPr="00E35739" w:rsidRDefault="000728EE" w:rsidP="006014F4">
            <w:pPr>
              <w:pStyle w:val="Lijstalinea"/>
              <w:spacing w:after="0"/>
              <w:ind w:left="0"/>
              <w:contextualSpacing w:val="0"/>
              <w:rPr>
                <w:rFonts w:ascii="Corbel" w:hAnsi="Corbel" w:cs="Tahoma"/>
                <w:b/>
                <w:i/>
                <w:sz w:val="22"/>
              </w:rPr>
            </w:pPr>
          </w:p>
          <w:p w14:paraId="6BAB506D" w14:textId="77777777" w:rsidR="000728EE" w:rsidRPr="00E35739" w:rsidRDefault="000728EE" w:rsidP="006014F4">
            <w:pPr>
              <w:spacing w:after="0"/>
              <w:rPr>
                <w:rFonts w:ascii="Corbel" w:hAnsi="Corbel" w:cs="Tahoma"/>
                <w:b/>
                <w:i/>
                <w:sz w:val="22"/>
              </w:rPr>
            </w:pPr>
          </w:p>
        </w:tc>
        <w:tc>
          <w:tcPr>
            <w:tcW w:w="3485" w:type="dxa"/>
            <w:shd w:val="clear" w:color="auto" w:fill="F2DBDB" w:themeFill="accent2" w:themeFillTint="33"/>
          </w:tcPr>
          <w:p w14:paraId="26394908" w14:textId="77777777" w:rsidR="000728EE" w:rsidRDefault="000728EE" w:rsidP="006014F4"/>
          <w:tbl>
            <w:tblPr>
              <w:tblStyle w:val="Tabelraster"/>
              <w:tblpPr w:leftFromText="141" w:rightFromText="141" w:vertAnchor="text" w:horzAnchor="margin" w:tblpXSpec="center" w:tblpY="404"/>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tblGrid>
            <w:tr w:rsidR="000728EE" w:rsidRPr="00E35739" w14:paraId="4464DDB0" w14:textId="77777777" w:rsidTr="006014F4">
              <w:trPr>
                <w:trHeight w:val="226"/>
              </w:trPr>
              <w:tc>
                <w:tcPr>
                  <w:tcW w:w="2694" w:type="dxa"/>
                  <w:shd w:val="clear" w:color="auto" w:fill="F2DBDB" w:themeFill="accent2" w:themeFillTint="33"/>
                </w:tcPr>
                <w:p w14:paraId="7EB36CE1" w14:textId="77777777" w:rsidR="000728EE" w:rsidRPr="00E35739" w:rsidRDefault="000728EE" w:rsidP="006014F4">
                  <w:pPr>
                    <w:pStyle w:val="Lijstalinea"/>
                    <w:ind w:left="0"/>
                    <w:contextualSpacing w:val="0"/>
                    <w:rPr>
                      <w:rFonts w:ascii="Corbel" w:hAnsi="Corbel"/>
                      <w:sz w:val="22"/>
                    </w:rPr>
                  </w:pPr>
                  <w:r w:rsidRPr="00E35739">
                    <w:rPr>
                      <w:rFonts w:ascii="Corbel" w:hAnsi="Corbel"/>
                      <w:sz w:val="22"/>
                    </w:rPr>
                    <w:t>&lt; 50.000 = EVO *</w:t>
                  </w:r>
                </w:p>
              </w:tc>
            </w:tr>
            <w:tr w:rsidR="000728EE" w:rsidRPr="00E35739" w14:paraId="5754E84F" w14:textId="77777777" w:rsidTr="006014F4">
              <w:trPr>
                <w:trHeight w:val="452"/>
              </w:trPr>
              <w:tc>
                <w:tcPr>
                  <w:tcW w:w="2694" w:type="dxa"/>
                  <w:shd w:val="clear" w:color="auto" w:fill="F2DBDB" w:themeFill="accent2" w:themeFillTint="33"/>
                </w:tcPr>
                <w:p w14:paraId="6C997CC8" w14:textId="77777777" w:rsidR="000728EE" w:rsidRPr="00E35739" w:rsidRDefault="000728EE" w:rsidP="006014F4">
                  <w:pPr>
                    <w:pStyle w:val="Lijstalinea"/>
                    <w:ind w:left="0"/>
                    <w:contextualSpacing w:val="0"/>
                    <w:rPr>
                      <w:rFonts w:ascii="Corbel" w:hAnsi="Corbel"/>
                      <w:sz w:val="22"/>
                    </w:rPr>
                  </w:pPr>
                  <w:r w:rsidRPr="00E35739">
                    <w:rPr>
                      <w:rFonts w:ascii="Corbel" w:hAnsi="Corbel"/>
                      <w:sz w:val="22"/>
                    </w:rPr>
                    <w:t xml:space="preserve">≥ 50k &lt; </w:t>
                  </w:r>
                  <w:r>
                    <w:rPr>
                      <w:rFonts w:ascii="Corbel" w:hAnsi="Corbel"/>
                      <w:sz w:val="22"/>
                    </w:rPr>
                    <w:t>214</w:t>
                  </w:r>
                  <w:r w:rsidRPr="00E35739">
                    <w:rPr>
                      <w:rFonts w:ascii="Corbel" w:hAnsi="Corbel"/>
                      <w:sz w:val="22"/>
                    </w:rPr>
                    <w:t>k =  MVO *</w:t>
                  </w:r>
                </w:p>
              </w:tc>
            </w:tr>
            <w:tr w:rsidR="000728EE" w:rsidRPr="00E35739" w14:paraId="7989F101" w14:textId="77777777" w:rsidTr="006014F4">
              <w:trPr>
                <w:trHeight w:val="226"/>
              </w:trPr>
              <w:tc>
                <w:tcPr>
                  <w:tcW w:w="2694" w:type="dxa"/>
                  <w:shd w:val="clear" w:color="auto" w:fill="F2DBDB" w:themeFill="accent2" w:themeFillTint="33"/>
                </w:tcPr>
                <w:p w14:paraId="6F610F04" w14:textId="77777777" w:rsidR="000728EE" w:rsidRPr="00E35739" w:rsidRDefault="000728EE" w:rsidP="006014F4">
                  <w:pPr>
                    <w:pStyle w:val="Lijstalinea"/>
                    <w:ind w:left="0"/>
                    <w:contextualSpacing w:val="0"/>
                    <w:rPr>
                      <w:rFonts w:ascii="Corbel" w:hAnsi="Corbel"/>
                      <w:sz w:val="22"/>
                    </w:rPr>
                  </w:pPr>
                  <w:r w:rsidRPr="00E35739">
                    <w:rPr>
                      <w:rFonts w:ascii="Corbel" w:hAnsi="Corbel"/>
                      <w:sz w:val="22"/>
                    </w:rPr>
                    <w:t xml:space="preserve">≥ 214 k </w:t>
                  </w:r>
                  <w:r w:rsidRPr="00E35739">
                    <w:rPr>
                      <w:rFonts w:ascii="Corbel" w:hAnsi="Corbel"/>
                      <w:sz w:val="22"/>
                    </w:rPr>
                    <w:sym w:font="Wingdings" w:char="F0E0"/>
                  </w:r>
                  <w:r w:rsidRPr="00E35739">
                    <w:rPr>
                      <w:rFonts w:ascii="Corbel" w:hAnsi="Corbel"/>
                      <w:sz w:val="22"/>
                    </w:rPr>
                    <w:t xml:space="preserve"> ROK</w:t>
                  </w:r>
                </w:p>
              </w:tc>
            </w:tr>
            <w:tr w:rsidR="000728EE" w:rsidRPr="00E35739" w14:paraId="746FA2F0" w14:textId="77777777" w:rsidTr="006014F4">
              <w:trPr>
                <w:trHeight w:val="452"/>
              </w:trPr>
              <w:tc>
                <w:tcPr>
                  <w:tcW w:w="2694" w:type="dxa"/>
                  <w:shd w:val="clear" w:color="auto" w:fill="F2DBDB" w:themeFill="accent2" w:themeFillTint="33"/>
                </w:tcPr>
                <w:p w14:paraId="3BEFAA93" w14:textId="77777777" w:rsidR="000728EE" w:rsidRPr="00E35739" w:rsidRDefault="000728EE" w:rsidP="006014F4">
                  <w:pPr>
                    <w:pStyle w:val="Lijstalinea"/>
                    <w:ind w:left="0"/>
                    <w:contextualSpacing w:val="0"/>
                    <w:rPr>
                      <w:rFonts w:ascii="Corbel" w:hAnsi="Corbel"/>
                      <w:sz w:val="22"/>
                    </w:rPr>
                  </w:pPr>
                  <w:r w:rsidRPr="00E35739">
                    <w:rPr>
                      <w:rFonts w:ascii="Corbel" w:hAnsi="Corbel"/>
                      <w:sz w:val="22"/>
                    </w:rPr>
                    <w:t xml:space="preserve">Integrale opdracht </w:t>
                  </w:r>
                  <w:r w:rsidRPr="00E35739">
                    <w:rPr>
                      <w:rFonts w:ascii="Corbel" w:hAnsi="Corbel"/>
                      <w:sz w:val="22"/>
                    </w:rPr>
                    <w:sym w:font="Wingdings" w:char="F0E0"/>
                  </w:r>
                  <w:r w:rsidRPr="00E35739">
                    <w:rPr>
                      <w:rFonts w:ascii="Corbel" w:hAnsi="Corbel"/>
                      <w:sz w:val="22"/>
                    </w:rPr>
                    <w:t xml:space="preserve"> ROK</w:t>
                  </w:r>
                </w:p>
              </w:tc>
            </w:tr>
          </w:tbl>
          <w:p w14:paraId="79CAD3B6" w14:textId="77777777" w:rsidR="000728EE" w:rsidRPr="00DD1B41" w:rsidRDefault="000728EE" w:rsidP="006014F4">
            <w:pPr>
              <w:spacing w:after="0"/>
              <w:rPr>
                <w:rFonts w:ascii="Corbel" w:hAnsi="Corbel" w:cs="Tahoma"/>
                <w:sz w:val="22"/>
              </w:rPr>
            </w:pPr>
          </w:p>
        </w:tc>
        <w:tc>
          <w:tcPr>
            <w:tcW w:w="15236" w:type="dxa"/>
            <w:gridSpan w:val="3"/>
          </w:tcPr>
          <w:tbl>
            <w:tblPr>
              <w:tblStyle w:val="Tabelraster"/>
              <w:tblpPr w:leftFromText="141" w:rightFromText="141" w:vertAnchor="text" w:horzAnchor="margin" w:tblpXSpec="center" w:tblpY="946"/>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61"/>
            </w:tblGrid>
            <w:tr w:rsidR="000728EE" w:rsidRPr="00E35739" w14:paraId="3AD25AD1" w14:textId="77777777" w:rsidTr="006014F4">
              <w:trPr>
                <w:trHeight w:val="284"/>
              </w:trPr>
              <w:tc>
                <w:tcPr>
                  <w:tcW w:w="5261" w:type="dxa"/>
                  <w:shd w:val="clear" w:color="auto" w:fill="FFFFFF" w:themeFill="background1"/>
                </w:tcPr>
                <w:p w14:paraId="7528D723" w14:textId="77777777" w:rsidR="000728EE" w:rsidRPr="00E35739" w:rsidRDefault="000728EE" w:rsidP="006014F4">
                  <w:pPr>
                    <w:pStyle w:val="Lijstalinea"/>
                    <w:ind w:left="0"/>
                    <w:contextualSpacing w:val="0"/>
                    <w:rPr>
                      <w:rFonts w:ascii="Corbel" w:hAnsi="Corbel"/>
                      <w:sz w:val="22"/>
                    </w:rPr>
                  </w:pPr>
                  <w:r w:rsidRPr="00E35739">
                    <w:rPr>
                      <w:rFonts w:ascii="Corbel" w:hAnsi="Corbel"/>
                      <w:sz w:val="22"/>
                    </w:rPr>
                    <w:t xml:space="preserve">&lt; 50.000 </w:t>
                  </w:r>
                  <w:r>
                    <w:rPr>
                      <w:rFonts w:ascii="Corbel" w:hAnsi="Corbel"/>
                      <w:sz w:val="22"/>
                    </w:rPr>
                    <w:t xml:space="preserve"> = 1 partij</w:t>
                  </w:r>
                </w:p>
              </w:tc>
            </w:tr>
            <w:tr w:rsidR="000728EE" w:rsidRPr="00E35739" w14:paraId="2A047BF2" w14:textId="77777777" w:rsidTr="006014F4">
              <w:trPr>
                <w:trHeight w:val="284"/>
              </w:trPr>
              <w:tc>
                <w:tcPr>
                  <w:tcW w:w="5261" w:type="dxa"/>
                  <w:shd w:val="clear" w:color="auto" w:fill="FFFFFF" w:themeFill="background1"/>
                </w:tcPr>
                <w:p w14:paraId="32F2DC91" w14:textId="77777777" w:rsidR="000728EE" w:rsidRPr="00E35739" w:rsidRDefault="000728EE" w:rsidP="006014F4">
                  <w:pPr>
                    <w:pStyle w:val="Lijstalinea"/>
                    <w:ind w:left="0"/>
                    <w:contextualSpacing w:val="0"/>
                    <w:rPr>
                      <w:rFonts w:ascii="Corbel" w:hAnsi="Corbel"/>
                      <w:sz w:val="22"/>
                    </w:rPr>
                  </w:pPr>
                  <w:r w:rsidRPr="00E35739">
                    <w:rPr>
                      <w:rFonts w:ascii="Corbel" w:hAnsi="Corbel"/>
                      <w:sz w:val="22"/>
                    </w:rPr>
                    <w:t xml:space="preserve">≥ 50k &lt; 100k </w:t>
                  </w:r>
                  <w:r>
                    <w:rPr>
                      <w:rFonts w:ascii="Corbel" w:hAnsi="Corbel"/>
                      <w:sz w:val="22"/>
                    </w:rPr>
                    <w:t xml:space="preserve">= </w:t>
                  </w:r>
                  <w:r w:rsidRPr="00E35739">
                    <w:rPr>
                      <w:rFonts w:ascii="Corbel" w:hAnsi="Corbel"/>
                      <w:sz w:val="22"/>
                    </w:rPr>
                    <w:t xml:space="preserve"> MVO [3 partijen]</w:t>
                  </w:r>
                </w:p>
              </w:tc>
            </w:tr>
            <w:tr w:rsidR="000728EE" w:rsidRPr="00E35739" w14:paraId="55F3AD2F" w14:textId="77777777" w:rsidTr="006014F4">
              <w:trPr>
                <w:trHeight w:val="567"/>
              </w:trPr>
              <w:tc>
                <w:tcPr>
                  <w:tcW w:w="5261" w:type="dxa"/>
                  <w:shd w:val="clear" w:color="auto" w:fill="FFFFFF" w:themeFill="background1"/>
                </w:tcPr>
                <w:p w14:paraId="0913C184" w14:textId="77777777" w:rsidR="000728EE" w:rsidRPr="00E35739" w:rsidRDefault="000728EE" w:rsidP="006014F4">
                  <w:pPr>
                    <w:pStyle w:val="Lijstalinea"/>
                    <w:ind w:left="0"/>
                    <w:contextualSpacing w:val="0"/>
                    <w:rPr>
                      <w:rFonts w:ascii="Corbel" w:hAnsi="Corbel"/>
                      <w:sz w:val="22"/>
                    </w:rPr>
                  </w:pPr>
                  <w:r w:rsidRPr="00E35739">
                    <w:rPr>
                      <w:rFonts w:ascii="Corbel" w:hAnsi="Corbel"/>
                      <w:sz w:val="22"/>
                    </w:rPr>
                    <w:t xml:space="preserve">≥ 100k &lt; 214k  </w:t>
                  </w:r>
                  <w:r>
                    <w:rPr>
                      <w:rFonts w:ascii="Corbel" w:hAnsi="Corbel"/>
                      <w:sz w:val="22"/>
                    </w:rPr>
                    <w:t xml:space="preserve">= </w:t>
                  </w:r>
                  <w:r w:rsidRPr="00E35739">
                    <w:rPr>
                      <w:rFonts w:ascii="Corbel" w:hAnsi="Corbel"/>
                      <w:sz w:val="22"/>
                    </w:rPr>
                    <w:t>MVO [5 partijen]</w:t>
                  </w:r>
                </w:p>
              </w:tc>
            </w:tr>
            <w:tr w:rsidR="000728EE" w:rsidRPr="00E35739" w14:paraId="2F41EDEB" w14:textId="77777777" w:rsidTr="006014F4">
              <w:trPr>
                <w:trHeight w:val="284"/>
              </w:trPr>
              <w:tc>
                <w:tcPr>
                  <w:tcW w:w="5261" w:type="dxa"/>
                  <w:shd w:val="clear" w:color="auto" w:fill="FFFFFF" w:themeFill="background1"/>
                </w:tcPr>
                <w:p w14:paraId="0047C1D0" w14:textId="77777777" w:rsidR="000728EE" w:rsidRPr="00E35739" w:rsidRDefault="000728EE" w:rsidP="006014F4">
                  <w:pPr>
                    <w:pStyle w:val="Lijstalinea"/>
                    <w:ind w:left="0"/>
                    <w:contextualSpacing w:val="0"/>
                    <w:rPr>
                      <w:rFonts w:ascii="Corbel" w:hAnsi="Corbel"/>
                      <w:sz w:val="22"/>
                    </w:rPr>
                  </w:pPr>
                  <w:r w:rsidRPr="00E35739">
                    <w:rPr>
                      <w:rFonts w:ascii="Corbel" w:hAnsi="Corbel"/>
                      <w:sz w:val="22"/>
                    </w:rPr>
                    <w:t xml:space="preserve">≥ 214k  MVO </w:t>
                  </w:r>
                  <w:r>
                    <w:rPr>
                      <w:rFonts w:ascii="Corbel" w:hAnsi="Corbel"/>
                      <w:sz w:val="22"/>
                    </w:rPr>
                    <w:t xml:space="preserve">= </w:t>
                  </w:r>
                  <w:r w:rsidRPr="00E35739">
                    <w:rPr>
                      <w:rFonts w:ascii="Corbel" w:hAnsi="Corbel"/>
                      <w:sz w:val="22"/>
                    </w:rPr>
                    <w:t xml:space="preserve">[5 partijen] </w:t>
                  </w:r>
                </w:p>
                <w:p w14:paraId="5BE304F4" w14:textId="77777777" w:rsidR="000728EE" w:rsidRPr="00E35739" w:rsidRDefault="000728EE" w:rsidP="006014F4">
                  <w:pPr>
                    <w:pStyle w:val="Lijstalinea"/>
                    <w:ind w:left="0"/>
                    <w:contextualSpacing w:val="0"/>
                    <w:rPr>
                      <w:rFonts w:ascii="Corbel" w:hAnsi="Corbel"/>
                      <w:sz w:val="22"/>
                    </w:rPr>
                  </w:pPr>
                  <w:r w:rsidRPr="00E35739">
                    <w:rPr>
                      <w:rFonts w:ascii="Corbel" w:hAnsi="Corbel"/>
                      <w:sz w:val="22"/>
                    </w:rPr>
                    <w:t>(Inclusief: Specialistisch ≥ EA-grens (Euro 214k)) **</w:t>
                  </w:r>
                </w:p>
              </w:tc>
            </w:tr>
          </w:tbl>
          <w:p w14:paraId="0F511A1B" w14:textId="77777777" w:rsidR="000728EE" w:rsidRPr="00E35739" w:rsidRDefault="000728EE" w:rsidP="006014F4">
            <w:pPr>
              <w:pStyle w:val="Lijstalinea"/>
              <w:ind w:left="0"/>
              <w:contextualSpacing w:val="0"/>
              <w:jc w:val="center"/>
              <w:rPr>
                <w:rFonts w:ascii="Corbel" w:hAnsi="Corbel" w:cs="Tahoma"/>
                <w:b/>
                <w:sz w:val="22"/>
              </w:rPr>
            </w:pPr>
            <w:r>
              <w:rPr>
                <w:rFonts w:ascii="Corbel" w:hAnsi="Corbel" w:cs="Tahoma"/>
                <w:b/>
                <w:sz w:val="22"/>
              </w:rPr>
              <w:br/>
            </w:r>
            <w:r w:rsidRPr="00E35739">
              <w:rPr>
                <w:rFonts w:ascii="Corbel" w:hAnsi="Corbel" w:cs="Tahoma"/>
                <w:b/>
                <w:sz w:val="22"/>
              </w:rPr>
              <w:t>Perceel 1 - ROK 1</w:t>
            </w:r>
          </w:p>
          <w:p w14:paraId="35632718" w14:textId="77777777" w:rsidR="000728EE" w:rsidRPr="00E35739" w:rsidRDefault="000728EE" w:rsidP="006014F4">
            <w:pPr>
              <w:pStyle w:val="Lijstalinea"/>
              <w:ind w:left="0"/>
              <w:contextualSpacing w:val="0"/>
              <w:jc w:val="center"/>
              <w:rPr>
                <w:rFonts w:ascii="Corbel" w:hAnsi="Corbel" w:cs="Tahoma"/>
                <w:b/>
                <w:sz w:val="22"/>
              </w:rPr>
            </w:pPr>
            <w:r w:rsidRPr="00E35739">
              <w:rPr>
                <w:rFonts w:ascii="Corbel" w:hAnsi="Corbel"/>
                <w:b/>
                <w:sz w:val="22"/>
              </w:rPr>
              <w:br/>
            </w:r>
            <w:r w:rsidRPr="00E35739">
              <w:rPr>
                <w:rFonts w:ascii="Corbel" w:hAnsi="Corbel"/>
                <w:sz w:val="22"/>
              </w:rPr>
              <w:br/>
            </w:r>
          </w:p>
        </w:tc>
      </w:tr>
      <w:tr w:rsidR="000728EE" w:rsidRPr="00E35739" w14:paraId="0461D73E" w14:textId="77777777" w:rsidTr="006014F4">
        <w:tc>
          <w:tcPr>
            <w:tcW w:w="3114" w:type="dxa"/>
            <w:shd w:val="clear" w:color="auto" w:fill="00B0F0"/>
          </w:tcPr>
          <w:p w14:paraId="1927E310" w14:textId="77777777" w:rsidR="000728EE" w:rsidRPr="00E35739" w:rsidRDefault="000728EE" w:rsidP="006014F4">
            <w:pPr>
              <w:pStyle w:val="Lijstalinea"/>
              <w:spacing w:after="0"/>
              <w:ind w:left="0"/>
              <w:contextualSpacing w:val="0"/>
              <w:rPr>
                <w:rFonts w:ascii="Corbel" w:hAnsi="Corbel" w:cs="Tahoma"/>
                <w:sz w:val="22"/>
              </w:rPr>
            </w:pPr>
          </w:p>
        </w:tc>
        <w:tc>
          <w:tcPr>
            <w:tcW w:w="3485" w:type="dxa"/>
            <w:shd w:val="clear" w:color="auto" w:fill="D99594" w:themeFill="accent2" w:themeFillTint="99"/>
          </w:tcPr>
          <w:p w14:paraId="2A3E9E74" w14:textId="77777777" w:rsidR="000728EE" w:rsidRPr="00E35739" w:rsidRDefault="000728EE" w:rsidP="006014F4">
            <w:pPr>
              <w:pStyle w:val="Lijstalinea"/>
              <w:spacing w:after="0"/>
              <w:ind w:left="360"/>
              <w:jc w:val="center"/>
              <w:rPr>
                <w:rFonts w:ascii="Corbel" w:hAnsi="Corbel" w:cs="Tahoma"/>
                <w:b/>
                <w:sz w:val="22"/>
              </w:rPr>
            </w:pPr>
          </w:p>
          <w:p w14:paraId="3F51801D" w14:textId="77777777" w:rsidR="000728EE" w:rsidRPr="00E35739" w:rsidRDefault="000728EE" w:rsidP="006014F4">
            <w:pPr>
              <w:pStyle w:val="Lijstalinea"/>
              <w:spacing w:after="0"/>
              <w:ind w:left="360"/>
              <w:jc w:val="center"/>
              <w:rPr>
                <w:rFonts w:ascii="Corbel" w:hAnsi="Corbel" w:cs="Tahoma"/>
                <w:sz w:val="22"/>
              </w:rPr>
            </w:pPr>
            <w:r w:rsidRPr="00E35739">
              <w:rPr>
                <w:rFonts w:ascii="Corbel" w:hAnsi="Corbel" w:cs="Tahoma"/>
                <w:b/>
                <w:sz w:val="22"/>
              </w:rPr>
              <w:t>Specialistisch</w:t>
            </w:r>
          </w:p>
        </w:tc>
        <w:tc>
          <w:tcPr>
            <w:tcW w:w="5162" w:type="dxa"/>
            <w:shd w:val="clear" w:color="auto" w:fill="D6E3BC" w:themeFill="accent3" w:themeFillTint="66"/>
          </w:tcPr>
          <w:p w14:paraId="34ACA650" w14:textId="77777777" w:rsidR="000728EE" w:rsidRPr="00E35739" w:rsidRDefault="000728EE" w:rsidP="006014F4">
            <w:pPr>
              <w:pStyle w:val="Lijstalinea"/>
              <w:spacing w:after="0"/>
              <w:ind w:left="0"/>
              <w:contextualSpacing w:val="0"/>
              <w:jc w:val="center"/>
              <w:rPr>
                <w:rFonts w:ascii="Corbel" w:hAnsi="Corbel" w:cs="Tahoma"/>
                <w:b/>
                <w:sz w:val="22"/>
              </w:rPr>
            </w:pPr>
            <w:r w:rsidRPr="00E35739">
              <w:rPr>
                <w:rFonts w:ascii="Corbel" w:hAnsi="Corbel" w:cs="Tahoma"/>
                <w:b/>
                <w:sz w:val="22"/>
              </w:rPr>
              <w:t>Perceel 2</w:t>
            </w:r>
          </w:p>
          <w:p w14:paraId="5E75135E" w14:textId="77777777" w:rsidR="000728EE" w:rsidRPr="00E35739" w:rsidRDefault="000728EE" w:rsidP="006014F4">
            <w:pPr>
              <w:pStyle w:val="Lijstalinea"/>
              <w:spacing w:after="0"/>
              <w:ind w:left="0"/>
              <w:contextualSpacing w:val="0"/>
              <w:jc w:val="center"/>
              <w:rPr>
                <w:rFonts w:ascii="Corbel" w:hAnsi="Corbel" w:cs="Tahoma"/>
                <w:b/>
                <w:sz w:val="22"/>
              </w:rPr>
            </w:pPr>
          </w:p>
          <w:p w14:paraId="4C74E1DA" w14:textId="77777777" w:rsidR="000728EE" w:rsidRPr="00E35739" w:rsidRDefault="000728EE" w:rsidP="006014F4">
            <w:pPr>
              <w:pStyle w:val="Lijstalinea"/>
              <w:spacing w:after="0"/>
              <w:ind w:left="0"/>
              <w:contextualSpacing w:val="0"/>
              <w:jc w:val="center"/>
              <w:rPr>
                <w:rFonts w:ascii="Corbel" w:hAnsi="Corbel" w:cs="Tahoma"/>
                <w:b/>
                <w:sz w:val="22"/>
              </w:rPr>
            </w:pPr>
            <w:r w:rsidRPr="00E35739">
              <w:rPr>
                <w:rFonts w:ascii="Corbel" w:hAnsi="Corbel" w:cs="Tahoma"/>
                <w:b/>
                <w:sz w:val="22"/>
              </w:rPr>
              <w:t>Mobiliteit en Infrastructuur</w:t>
            </w:r>
          </w:p>
          <w:p w14:paraId="3B0946D5" w14:textId="77777777" w:rsidR="000728EE" w:rsidRPr="00E35739" w:rsidRDefault="000728EE" w:rsidP="006014F4">
            <w:pPr>
              <w:spacing w:after="0"/>
              <w:jc w:val="center"/>
              <w:rPr>
                <w:rFonts w:ascii="Corbel" w:hAnsi="Corbel" w:cs="Tahoma"/>
                <w:i/>
                <w:sz w:val="22"/>
              </w:rPr>
            </w:pPr>
          </w:p>
        </w:tc>
        <w:tc>
          <w:tcPr>
            <w:tcW w:w="4961" w:type="dxa"/>
            <w:shd w:val="clear" w:color="auto" w:fill="D6E3BC" w:themeFill="accent3" w:themeFillTint="66"/>
          </w:tcPr>
          <w:p w14:paraId="6DEF1CA9" w14:textId="77777777" w:rsidR="000728EE" w:rsidRPr="00E35739" w:rsidRDefault="000728EE" w:rsidP="006014F4">
            <w:pPr>
              <w:pStyle w:val="Lijstalinea"/>
              <w:ind w:left="0"/>
              <w:contextualSpacing w:val="0"/>
              <w:jc w:val="center"/>
              <w:rPr>
                <w:rFonts w:ascii="Corbel" w:hAnsi="Corbel" w:cs="Tahoma"/>
                <w:b/>
                <w:sz w:val="22"/>
              </w:rPr>
            </w:pPr>
            <w:r w:rsidRPr="00E35739">
              <w:rPr>
                <w:rFonts w:ascii="Corbel" w:hAnsi="Corbel" w:cs="Tahoma"/>
                <w:b/>
                <w:sz w:val="22"/>
              </w:rPr>
              <w:t>Perceel 3</w:t>
            </w:r>
          </w:p>
          <w:p w14:paraId="092B83F2" w14:textId="77777777" w:rsidR="000728EE" w:rsidRPr="00E35739" w:rsidRDefault="000728EE" w:rsidP="006014F4">
            <w:pPr>
              <w:autoSpaceDE w:val="0"/>
              <w:autoSpaceDN w:val="0"/>
              <w:adjustRightInd w:val="0"/>
              <w:spacing w:after="0" w:line="276" w:lineRule="auto"/>
              <w:jc w:val="center"/>
              <w:rPr>
                <w:rFonts w:ascii="Corbel" w:hAnsi="Corbel" w:cs="Tahoma"/>
                <w:i/>
                <w:sz w:val="22"/>
              </w:rPr>
            </w:pPr>
            <w:r w:rsidRPr="00E35739">
              <w:rPr>
                <w:rFonts w:ascii="Corbel" w:hAnsi="Corbel" w:cs="Tahoma"/>
                <w:b/>
                <w:sz w:val="22"/>
              </w:rPr>
              <w:t>Ruimte en Economie</w:t>
            </w:r>
          </w:p>
        </w:tc>
        <w:tc>
          <w:tcPr>
            <w:tcW w:w="5113" w:type="dxa"/>
            <w:shd w:val="clear" w:color="auto" w:fill="D6E3BC" w:themeFill="accent3" w:themeFillTint="66"/>
          </w:tcPr>
          <w:p w14:paraId="65719AD3" w14:textId="77777777" w:rsidR="000728EE" w:rsidRPr="00E35739" w:rsidRDefault="000728EE" w:rsidP="006014F4">
            <w:pPr>
              <w:pStyle w:val="Lijstalinea"/>
              <w:ind w:left="0"/>
              <w:contextualSpacing w:val="0"/>
              <w:jc w:val="center"/>
              <w:rPr>
                <w:rFonts w:ascii="Corbel" w:hAnsi="Corbel" w:cs="Tahoma"/>
                <w:b/>
                <w:sz w:val="22"/>
              </w:rPr>
            </w:pPr>
            <w:r w:rsidRPr="00E35739">
              <w:rPr>
                <w:rFonts w:ascii="Corbel" w:hAnsi="Corbel" w:cs="Tahoma"/>
                <w:b/>
                <w:sz w:val="22"/>
              </w:rPr>
              <w:t>Perceel 4</w:t>
            </w:r>
          </w:p>
          <w:p w14:paraId="524D8E88" w14:textId="77777777" w:rsidR="000728EE" w:rsidRPr="00E35739" w:rsidRDefault="000728EE" w:rsidP="006014F4">
            <w:pPr>
              <w:pStyle w:val="Lijstalinea"/>
              <w:ind w:left="0"/>
              <w:contextualSpacing w:val="0"/>
              <w:jc w:val="center"/>
              <w:rPr>
                <w:rFonts w:ascii="Corbel" w:hAnsi="Corbel" w:cs="Tahoma"/>
                <w:b/>
                <w:sz w:val="22"/>
              </w:rPr>
            </w:pPr>
            <w:r w:rsidRPr="00E35739">
              <w:rPr>
                <w:rFonts w:ascii="Corbel" w:hAnsi="Corbel" w:cs="Tahoma"/>
                <w:b/>
                <w:sz w:val="22"/>
              </w:rPr>
              <w:t>Bodem, Water en Groen</w:t>
            </w:r>
          </w:p>
        </w:tc>
      </w:tr>
      <w:tr w:rsidR="000728EE" w:rsidRPr="00E35739" w14:paraId="69E8362D" w14:textId="77777777" w:rsidTr="006014F4">
        <w:tc>
          <w:tcPr>
            <w:tcW w:w="3114" w:type="dxa"/>
            <w:shd w:val="clear" w:color="auto" w:fill="00B0F0"/>
          </w:tcPr>
          <w:p w14:paraId="388B2537" w14:textId="77777777" w:rsidR="000728EE" w:rsidRPr="00E35739" w:rsidRDefault="000728EE" w:rsidP="006014F4">
            <w:pPr>
              <w:pStyle w:val="Lijstalinea"/>
              <w:spacing w:after="0"/>
              <w:ind w:left="0"/>
              <w:contextualSpacing w:val="0"/>
              <w:rPr>
                <w:rFonts w:ascii="Corbel" w:hAnsi="Corbel" w:cs="Tahoma"/>
                <w:b/>
                <w:sz w:val="22"/>
              </w:rPr>
            </w:pPr>
          </w:p>
          <w:p w14:paraId="4D1F7197" w14:textId="77777777" w:rsidR="000728EE" w:rsidRPr="00E35739" w:rsidRDefault="000728EE" w:rsidP="006014F4">
            <w:pPr>
              <w:pStyle w:val="Lijstalinea"/>
              <w:spacing w:after="0"/>
              <w:ind w:left="0"/>
              <w:contextualSpacing w:val="0"/>
              <w:rPr>
                <w:rFonts w:ascii="Corbel" w:hAnsi="Corbel" w:cs="Tahoma"/>
                <w:b/>
                <w:sz w:val="22"/>
              </w:rPr>
            </w:pPr>
          </w:p>
          <w:p w14:paraId="4A559A0D" w14:textId="77777777" w:rsidR="000728EE" w:rsidRPr="00E35739" w:rsidRDefault="000728EE" w:rsidP="006014F4">
            <w:pPr>
              <w:pStyle w:val="Lijstalinea"/>
              <w:spacing w:after="0"/>
              <w:ind w:left="0"/>
              <w:contextualSpacing w:val="0"/>
              <w:rPr>
                <w:rFonts w:ascii="Corbel" w:hAnsi="Corbel" w:cs="Tahoma"/>
                <w:b/>
                <w:sz w:val="22"/>
              </w:rPr>
            </w:pPr>
          </w:p>
          <w:p w14:paraId="5103C9A6" w14:textId="77777777" w:rsidR="000728EE" w:rsidRPr="00E35739" w:rsidRDefault="000728EE" w:rsidP="006014F4">
            <w:pPr>
              <w:pStyle w:val="Lijstalinea"/>
              <w:spacing w:after="0"/>
              <w:ind w:left="0"/>
              <w:contextualSpacing w:val="0"/>
              <w:rPr>
                <w:rFonts w:ascii="Corbel" w:hAnsi="Corbel" w:cs="Tahoma"/>
                <w:b/>
                <w:sz w:val="22"/>
              </w:rPr>
            </w:pPr>
            <w:r w:rsidRPr="00E35739">
              <w:rPr>
                <w:rFonts w:ascii="Corbel" w:hAnsi="Corbel" w:cs="Tahoma"/>
                <w:b/>
                <w:sz w:val="22"/>
              </w:rPr>
              <w:t>PRODUCTEN</w:t>
            </w:r>
          </w:p>
          <w:p w14:paraId="195BD8D9" w14:textId="77777777" w:rsidR="000728EE" w:rsidRPr="00E35739" w:rsidRDefault="000728EE" w:rsidP="006014F4">
            <w:pPr>
              <w:pStyle w:val="Lijstalinea"/>
              <w:spacing w:after="0"/>
              <w:ind w:left="0"/>
              <w:contextualSpacing w:val="0"/>
              <w:rPr>
                <w:rFonts w:ascii="Corbel" w:hAnsi="Corbel" w:cs="Tahoma"/>
                <w:b/>
                <w:i/>
                <w:sz w:val="22"/>
              </w:rPr>
            </w:pPr>
            <w:r w:rsidRPr="00E35739">
              <w:rPr>
                <w:rFonts w:ascii="Corbel" w:hAnsi="Corbel" w:cs="Tahoma"/>
                <w:b/>
                <w:i/>
                <w:sz w:val="22"/>
              </w:rPr>
              <w:t>Levering van een beleids- en/of civieltechnisch product op basis van een vaste aanneemsom met een gedefinieerd eindresultaat</w:t>
            </w:r>
          </w:p>
          <w:p w14:paraId="739AB3C0" w14:textId="77777777" w:rsidR="000728EE" w:rsidRPr="00E35739" w:rsidRDefault="000728EE" w:rsidP="006014F4">
            <w:pPr>
              <w:pStyle w:val="Lijstalinea"/>
              <w:spacing w:after="0"/>
              <w:ind w:left="0"/>
              <w:contextualSpacing w:val="0"/>
              <w:rPr>
                <w:rFonts w:ascii="Corbel" w:hAnsi="Corbel" w:cs="Tahoma"/>
                <w:i/>
                <w:sz w:val="22"/>
              </w:rPr>
            </w:pPr>
          </w:p>
          <w:p w14:paraId="10EED26D" w14:textId="77777777" w:rsidR="000728EE" w:rsidRPr="00E35739" w:rsidRDefault="000728EE" w:rsidP="006014F4">
            <w:pPr>
              <w:pStyle w:val="Lijstalinea"/>
              <w:spacing w:after="0"/>
              <w:ind w:left="0"/>
              <w:contextualSpacing w:val="0"/>
              <w:rPr>
                <w:rFonts w:ascii="Corbel" w:hAnsi="Corbel" w:cs="Tahoma"/>
                <w:i/>
                <w:sz w:val="22"/>
              </w:rPr>
            </w:pPr>
          </w:p>
        </w:tc>
        <w:tc>
          <w:tcPr>
            <w:tcW w:w="3485" w:type="dxa"/>
            <w:shd w:val="clear" w:color="auto" w:fill="F2DBDB" w:themeFill="accent2" w:themeFillTint="33"/>
          </w:tcPr>
          <w:p w14:paraId="350B54DF" w14:textId="77777777" w:rsidR="000728EE" w:rsidRDefault="000728EE" w:rsidP="006014F4"/>
          <w:tbl>
            <w:tblPr>
              <w:tblStyle w:val="Tabelraster"/>
              <w:tblpPr w:leftFromText="141" w:rightFromText="141" w:vertAnchor="text" w:horzAnchor="margin" w:tblpXSpec="center" w:tblpY="404"/>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tblGrid>
            <w:tr w:rsidR="000728EE" w:rsidRPr="00E35739" w14:paraId="08D4BB2C" w14:textId="77777777" w:rsidTr="006014F4">
              <w:trPr>
                <w:trHeight w:val="226"/>
              </w:trPr>
              <w:tc>
                <w:tcPr>
                  <w:tcW w:w="2694" w:type="dxa"/>
                  <w:shd w:val="clear" w:color="auto" w:fill="F2DBDB" w:themeFill="accent2" w:themeFillTint="33"/>
                </w:tcPr>
                <w:p w14:paraId="0EC3CE79" w14:textId="77777777" w:rsidR="000728EE" w:rsidRPr="00E35739" w:rsidRDefault="000728EE" w:rsidP="006014F4">
                  <w:pPr>
                    <w:pStyle w:val="Lijstalinea"/>
                    <w:ind w:left="0"/>
                    <w:contextualSpacing w:val="0"/>
                    <w:rPr>
                      <w:rFonts w:ascii="Corbel" w:hAnsi="Corbel"/>
                      <w:sz w:val="22"/>
                    </w:rPr>
                  </w:pPr>
                  <w:r w:rsidRPr="00C25271">
                    <w:t>&lt; 50.000 = EVO *</w:t>
                  </w:r>
                </w:p>
              </w:tc>
            </w:tr>
            <w:tr w:rsidR="000728EE" w:rsidRPr="00E35739" w14:paraId="4FF3F711" w14:textId="77777777" w:rsidTr="006014F4">
              <w:trPr>
                <w:trHeight w:val="452"/>
              </w:trPr>
              <w:tc>
                <w:tcPr>
                  <w:tcW w:w="2694" w:type="dxa"/>
                  <w:shd w:val="clear" w:color="auto" w:fill="F2DBDB" w:themeFill="accent2" w:themeFillTint="33"/>
                </w:tcPr>
                <w:p w14:paraId="641D37D6" w14:textId="77777777" w:rsidR="000728EE" w:rsidRPr="00E35739" w:rsidRDefault="000728EE" w:rsidP="006014F4">
                  <w:pPr>
                    <w:pStyle w:val="Lijstalinea"/>
                    <w:ind w:left="0"/>
                    <w:contextualSpacing w:val="0"/>
                    <w:rPr>
                      <w:rFonts w:ascii="Corbel" w:hAnsi="Corbel"/>
                      <w:sz w:val="22"/>
                    </w:rPr>
                  </w:pPr>
                  <w:r w:rsidRPr="00C25271">
                    <w:t>≥ 50k &lt; 214k =  MVO *</w:t>
                  </w:r>
                </w:p>
              </w:tc>
            </w:tr>
            <w:tr w:rsidR="000728EE" w:rsidRPr="00E35739" w14:paraId="643E98CE" w14:textId="77777777" w:rsidTr="006014F4">
              <w:trPr>
                <w:trHeight w:val="226"/>
              </w:trPr>
              <w:tc>
                <w:tcPr>
                  <w:tcW w:w="2694" w:type="dxa"/>
                  <w:shd w:val="clear" w:color="auto" w:fill="F2DBDB" w:themeFill="accent2" w:themeFillTint="33"/>
                </w:tcPr>
                <w:p w14:paraId="5D5A1759" w14:textId="77777777" w:rsidR="000728EE" w:rsidRPr="00E35739" w:rsidRDefault="000728EE" w:rsidP="006014F4">
                  <w:pPr>
                    <w:pStyle w:val="Lijstalinea"/>
                    <w:ind w:left="0"/>
                    <w:contextualSpacing w:val="0"/>
                    <w:rPr>
                      <w:rFonts w:ascii="Corbel" w:hAnsi="Corbel"/>
                      <w:sz w:val="22"/>
                    </w:rPr>
                  </w:pPr>
                  <w:r w:rsidRPr="00C25271">
                    <w:t xml:space="preserve">≥ 214 k </w:t>
                  </w:r>
                  <w:r w:rsidRPr="00E35739">
                    <w:rPr>
                      <w:rFonts w:ascii="Corbel" w:hAnsi="Corbel"/>
                      <w:sz w:val="22"/>
                    </w:rPr>
                    <w:sym w:font="Wingdings" w:char="F0E0"/>
                  </w:r>
                  <w:r>
                    <w:rPr>
                      <w:rFonts w:ascii="Corbel" w:hAnsi="Corbel"/>
                      <w:sz w:val="22"/>
                    </w:rPr>
                    <w:t xml:space="preserve"> </w:t>
                  </w:r>
                  <w:r w:rsidRPr="00C25271">
                    <w:t>ROK</w:t>
                  </w:r>
                </w:p>
              </w:tc>
            </w:tr>
            <w:tr w:rsidR="000728EE" w:rsidRPr="00E35739" w14:paraId="4F929685" w14:textId="77777777" w:rsidTr="006014F4">
              <w:trPr>
                <w:trHeight w:val="452"/>
              </w:trPr>
              <w:tc>
                <w:tcPr>
                  <w:tcW w:w="2694" w:type="dxa"/>
                  <w:shd w:val="clear" w:color="auto" w:fill="F2DBDB" w:themeFill="accent2" w:themeFillTint="33"/>
                </w:tcPr>
                <w:p w14:paraId="5079111E" w14:textId="77777777" w:rsidR="000728EE" w:rsidRPr="00E35739" w:rsidRDefault="000728EE" w:rsidP="006014F4">
                  <w:pPr>
                    <w:pStyle w:val="Lijstalinea"/>
                    <w:ind w:left="0"/>
                    <w:contextualSpacing w:val="0"/>
                    <w:rPr>
                      <w:rFonts w:ascii="Corbel" w:hAnsi="Corbel"/>
                      <w:sz w:val="22"/>
                    </w:rPr>
                  </w:pPr>
                  <w:r w:rsidRPr="00E35739">
                    <w:rPr>
                      <w:rFonts w:ascii="Corbel" w:hAnsi="Corbel"/>
                      <w:sz w:val="22"/>
                    </w:rPr>
                    <w:t xml:space="preserve">Integrale opdracht </w:t>
                  </w:r>
                  <w:r w:rsidRPr="00E35739">
                    <w:rPr>
                      <w:rFonts w:ascii="Corbel" w:hAnsi="Corbel"/>
                      <w:sz w:val="22"/>
                    </w:rPr>
                    <w:sym w:font="Wingdings" w:char="F0E0"/>
                  </w:r>
                  <w:r w:rsidRPr="00E35739">
                    <w:rPr>
                      <w:rFonts w:ascii="Corbel" w:hAnsi="Corbel"/>
                      <w:sz w:val="22"/>
                    </w:rPr>
                    <w:t xml:space="preserve"> = ROK 2 / 3 / 4</w:t>
                  </w:r>
                </w:p>
              </w:tc>
            </w:tr>
          </w:tbl>
          <w:p w14:paraId="45A5585D" w14:textId="77777777" w:rsidR="000728EE" w:rsidRPr="00E35739" w:rsidRDefault="000728EE" w:rsidP="006014F4">
            <w:pPr>
              <w:pStyle w:val="Lijstalinea"/>
              <w:spacing w:after="0"/>
              <w:ind w:left="360"/>
              <w:rPr>
                <w:rFonts w:ascii="Corbel" w:hAnsi="Corbel" w:cs="Tahoma"/>
                <w:strike/>
                <w:sz w:val="22"/>
              </w:rPr>
            </w:pPr>
          </w:p>
        </w:tc>
        <w:tc>
          <w:tcPr>
            <w:tcW w:w="5162" w:type="dxa"/>
          </w:tcPr>
          <w:p w14:paraId="733BBEC6" w14:textId="77777777" w:rsidR="000728EE" w:rsidRPr="00E35739" w:rsidRDefault="000728EE" w:rsidP="006014F4">
            <w:pPr>
              <w:jc w:val="center"/>
              <w:rPr>
                <w:rFonts w:ascii="Corbel" w:hAnsi="Corbel"/>
                <w:b/>
                <w:sz w:val="22"/>
              </w:rPr>
            </w:pPr>
            <w:r w:rsidRPr="00E35739">
              <w:rPr>
                <w:rFonts w:ascii="Corbel" w:hAnsi="Corbel"/>
                <w:sz w:val="22"/>
              </w:rPr>
              <w:br/>
            </w:r>
            <w:r w:rsidRPr="00E35739">
              <w:rPr>
                <w:rFonts w:ascii="Corbel" w:hAnsi="Corbel"/>
                <w:b/>
                <w:sz w:val="22"/>
              </w:rPr>
              <w:t>ROK 2</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49"/>
            </w:tblGrid>
            <w:tr w:rsidR="000728EE" w:rsidRPr="00E35739" w14:paraId="259EFBA8" w14:textId="77777777" w:rsidTr="006014F4">
              <w:trPr>
                <w:trHeight w:val="284"/>
              </w:trPr>
              <w:tc>
                <w:tcPr>
                  <w:tcW w:w="4349" w:type="dxa"/>
                  <w:shd w:val="clear" w:color="auto" w:fill="auto"/>
                </w:tcPr>
                <w:p w14:paraId="5612ADB6" w14:textId="77777777" w:rsidR="000728EE" w:rsidRPr="00E35739" w:rsidRDefault="000728EE" w:rsidP="006014F4">
                  <w:pPr>
                    <w:pStyle w:val="Lijstalinea"/>
                    <w:ind w:left="0"/>
                    <w:contextualSpacing w:val="0"/>
                    <w:rPr>
                      <w:rFonts w:ascii="Corbel" w:hAnsi="Corbel"/>
                      <w:sz w:val="22"/>
                    </w:rPr>
                  </w:pPr>
                  <w:r w:rsidRPr="00E35739">
                    <w:rPr>
                      <w:rFonts w:ascii="Corbel" w:hAnsi="Corbel"/>
                      <w:sz w:val="22"/>
                    </w:rPr>
                    <w:t xml:space="preserve">&lt; 50.000 = </w:t>
                  </w:r>
                  <w:r>
                    <w:rPr>
                      <w:rFonts w:ascii="Corbel" w:hAnsi="Corbel"/>
                      <w:sz w:val="22"/>
                    </w:rPr>
                    <w:t>1 partij</w:t>
                  </w:r>
                </w:p>
              </w:tc>
            </w:tr>
            <w:tr w:rsidR="000728EE" w:rsidRPr="00E35739" w14:paraId="4724CA4D" w14:textId="77777777" w:rsidTr="006014F4">
              <w:trPr>
                <w:trHeight w:val="567"/>
              </w:trPr>
              <w:tc>
                <w:tcPr>
                  <w:tcW w:w="4349" w:type="dxa"/>
                  <w:shd w:val="clear" w:color="auto" w:fill="auto"/>
                </w:tcPr>
                <w:p w14:paraId="5F291C05" w14:textId="77777777" w:rsidR="000728EE" w:rsidRPr="00E35739" w:rsidRDefault="000728EE" w:rsidP="006014F4">
                  <w:pPr>
                    <w:pStyle w:val="Lijstalinea"/>
                    <w:ind w:left="0"/>
                    <w:contextualSpacing w:val="0"/>
                    <w:rPr>
                      <w:rFonts w:ascii="Corbel" w:hAnsi="Corbel"/>
                      <w:sz w:val="22"/>
                    </w:rPr>
                  </w:pPr>
                  <w:r w:rsidRPr="00E35739">
                    <w:rPr>
                      <w:rFonts w:ascii="Corbel" w:hAnsi="Corbel"/>
                      <w:sz w:val="22"/>
                    </w:rPr>
                    <w:t>≥ 50k &lt; 100k  = MVO [3 partijen]</w:t>
                  </w:r>
                </w:p>
              </w:tc>
            </w:tr>
            <w:tr w:rsidR="000728EE" w:rsidRPr="00E35739" w14:paraId="4D066B00" w14:textId="77777777" w:rsidTr="006014F4">
              <w:trPr>
                <w:trHeight w:val="567"/>
              </w:trPr>
              <w:tc>
                <w:tcPr>
                  <w:tcW w:w="4349" w:type="dxa"/>
                  <w:shd w:val="clear" w:color="auto" w:fill="auto"/>
                </w:tcPr>
                <w:p w14:paraId="6971C7AF" w14:textId="77777777" w:rsidR="000728EE" w:rsidRPr="00E35739" w:rsidRDefault="000728EE" w:rsidP="006014F4">
                  <w:pPr>
                    <w:pStyle w:val="Lijstalinea"/>
                    <w:ind w:left="0"/>
                    <w:contextualSpacing w:val="0"/>
                    <w:rPr>
                      <w:rFonts w:ascii="Corbel" w:hAnsi="Corbel"/>
                      <w:sz w:val="22"/>
                    </w:rPr>
                  </w:pPr>
                  <w:r w:rsidRPr="00E35739">
                    <w:rPr>
                      <w:rFonts w:ascii="Corbel" w:hAnsi="Corbel"/>
                      <w:sz w:val="22"/>
                    </w:rPr>
                    <w:t>≥ 100k &lt; 214k  = MVO [</w:t>
                  </w:r>
                  <w:r>
                    <w:rPr>
                      <w:rFonts w:ascii="Corbel" w:hAnsi="Corbel"/>
                      <w:sz w:val="22"/>
                    </w:rPr>
                    <w:t>3-5</w:t>
                  </w:r>
                  <w:r w:rsidRPr="00E35739">
                    <w:rPr>
                      <w:rFonts w:ascii="Corbel" w:hAnsi="Corbel"/>
                      <w:sz w:val="22"/>
                    </w:rPr>
                    <w:t xml:space="preserve"> partijen]</w:t>
                  </w:r>
                </w:p>
              </w:tc>
            </w:tr>
            <w:tr w:rsidR="000728EE" w:rsidRPr="00E35739" w14:paraId="64D46DBB" w14:textId="77777777" w:rsidTr="006014F4">
              <w:trPr>
                <w:trHeight w:val="567"/>
              </w:trPr>
              <w:tc>
                <w:tcPr>
                  <w:tcW w:w="4349" w:type="dxa"/>
                  <w:shd w:val="clear" w:color="auto" w:fill="auto"/>
                </w:tcPr>
                <w:p w14:paraId="0A43C475" w14:textId="77777777" w:rsidR="000728EE" w:rsidRPr="00E35739" w:rsidRDefault="000728EE" w:rsidP="006014F4">
                  <w:pPr>
                    <w:pStyle w:val="Lijstalinea"/>
                    <w:ind w:left="0"/>
                    <w:contextualSpacing w:val="0"/>
                    <w:rPr>
                      <w:rFonts w:ascii="Corbel" w:hAnsi="Corbel"/>
                      <w:sz w:val="22"/>
                    </w:rPr>
                  </w:pPr>
                  <w:r w:rsidRPr="00C25271">
                    <w:t>≥</w:t>
                  </w:r>
                  <w:r w:rsidRPr="00E35739">
                    <w:rPr>
                      <w:rFonts w:ascii="Corbel" w:hAnsi="Corbel"/>
                      <w:sz w:val="22"/>
                    </w:rPr>
                    <w:t xml:space="preserve"> 214k  = MVO [5 partijen]</w:t>
                  </w:r>
                </w:p>
              </w:tc>
            </w:tr>
          </w:tbl>
          <w:p w14:paraId="448285BC" w14:textId="77777777" w:rsidR="000728EE" w:rsidRPr="00E35739" w:rsidRDefault="000728EE" w:rsidP="006014F4">
            <w:pPr>
              <w:jc w:val="center"/>
              <w:rPr>
                <w:rFonts w:ascii="Corbel" w:hAnsi="Corbel"/>
                <w:b/>
                <w:sz w:val="22"/>
              </w:rPr>
            </w:pPr>
            <w:r w:rsidRPr="00E35739">
              <w:rPr>
                <w:rFonts w:ascii="Corbel" w:hAnsi="Corbel"/>
                <w:sz w:val="22"/>
              </w:rPr>
              <w:t>Inclusief: Specialistisch ≥ EA-grens (Euro 214k)) **</w:t>
            </w:r>
          </w:p>
        </w:tc>
        <w:tc>
          <w:tcPr>
            <w:tcW w:w="4961" w:type="dxa"/>
          </w:tcPr>
          <w:p w14:paraId="5E515F3A" w14:textId="77777777" w:rsidR="000728EE" w:rsidRPr="00E35739" w:rsidRDefault="000728EE" w:rsidP="006014F4">
            <w:pPr>
              <w:jc w:val="center"/>
              <w:rPr>
                <w:rFonts w:ascii="Corbel" w:hAnsi="Corbel"/>
                <w:b/>
                <w:sz w:val="22"/>
              </w:rPr>
            </w:pPr>
            <w:r w:rsidRPr="00E35739">
              <w:rPr>
                <w:rFonts w:ascii="Corbel" w:hAnsi="Corbel"/>
                <w:b/>
                <w:sz w:val="22"/>
              </w:rPr>
              <w:br/>
              <w:t>ROK 3</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6"/>
            </w:tblGrid>
            <w:tr w:rsidR="000728EE" w:rsidRPr="00E35739" w14:paraId="28D87A8C" w14:textId="77777777" w:rsidTr="006014F4">
              <w:trPr>
                <w:trHeight w:val="284"/>
              </w:trPr>
              <w:tc>
                <w:tcPr>
                  <w:tcW w:w="3866" w:type="dxa"/>
                  <w:shd w:val="clear" w:color="auto" w:fill="auto"/>
                </w:tcPr>
                <w:p w14:paraId="72BF1D6B" w14:textId="77777777" w:rsidR="000728EE" w:rsidRPr="00E35739" w:rsidRDefault="000728EE" w:rsidP="006014F4">
                  <w:pPr>
                    <w:pStyle w:val="Lijstalinea"/>
                    <w:ind w:left="0"/>
                    <w:contextualSpacing w:val="0"/>
                    <w:rPr>
                      <w:rFonts w:ascii="Corbel" w:hAnsi="Corbel"/>
                      <w:sz w:val="22"/>
                    </w:rPr>
                  </w:pPr>
                  <w:r w:rsidRPr="00E35739">
                    <w:rPr>
                      <w:rFonts w:ascii="Corbel" w:hAnsi="Corbel"/>
                      <w:sz w:val="22"/>
                    </w:rPr>
                    <w:t xml:space="preserve">&lt; 50.000 = </w:t>
                  </w:r>
                  <w:r>
                    <w:rPr>
                      <w:rFonts w:ascii="Corbel" w:hAnsi="Corbel"/>
                      <w:sz w:val="22"/>
                    </w:rPr>
                    <w:t>1 partij</w:t>
                  </w:r>
                </w:p>
              </w:tc>
            </w:tr>
            <w:tr w:rsidR="000728EE" w:rsidRPr="00E35739" w14:paraId="648942FE" w14:textId="77777777" w:rsidTr="006014F4">
              <w:trPr>
                <w:trHeight w:val="567"/>
              </w:trPr>
              <w:tc>
                <w:tcPr>
                  <w:tcW w:w="3866" w:type="dxa"/>
                  <w:shd w:val="clear" w:color="auto" w:fill="auto"/>
                </w:tcPr>
                <w:p w14:paraId="13E21D43" w14:textId="77777777" w:rsidR="000728EE" w:rsidRPr="00E35739" w:rsidRDefault="000728EE" w:rsidP="006014F4">
                  <w:pPr>
                    <w:pStyle w:val="Lijstalinea"/>
                    <w:ind w:left="0"/>
                    <w:contextualSpacing w:val="0"/>
                    <w:rPr>
                      <w:rFonts w:ascii="Corbel" w:hAnsi="Corbel"/>
                      <w:sz w:val="22"/>
                    </w:rPr>
                  </w:pPr>
                  <w:r w:rsidRPr="00E35739">
                    <w:rPr>
                      <w:rFonts w:ascii="Corbel" w:hAnsi="Corbel"/>
                      <w:sz w:val="22"/>
                    </w:rPr>
                    <w:t>≥ 50k &lt; 100k  = MVO [3 partijen]</w:t>
                  </w:r>
                </w:p>
              </w:tc>
            </w:tr>
            <w:tr w:rsidR="000728EE" w:rsidRPr="00E35739" w14:paraId="11CD5B8D" w14:textId="77777777" w:rsidTr="006014F4">
              <w:trPr>
                <w:trHeight w:val="567"/>
              </w:trPr>
              <w:tc>
                <w:tcPr>
                  <w:tcW w:w="3866" w:type="dxa"/>
                  <w:shd w:val="clear" w:color="auto" w:fill="auto"/>
                </w:tcPr>
                <w:p w14:paraId="00DBF833" w14:textId="77777777" w:rsidR="000728EE" w:rsidRPr="00E35739" w:rsidRDefault="000728EE" w:rsidP="006014F4">
                  <w:pPr>
                    <w:pStyle w:val="Lijstalinea"/>
                    <w:ind w:left="0"/>
                    <w:contextualSpacing w:val="0"/>
                    <w:rPr>
                      <w:rFonts w:ascii="Corbel" w:hAnsi="Corbel"/>
                      <w:sz w:val="22"/>
                    </w:rPr>
                  </w:pPr>
                  <w:r w:rsidRPr="00E35739">
                    <w:rPr>
                      <w:rFonts w:ascii="Corbel" w:hAnsi="Corbel"/>
                      <w:sz w:val="22"/>
                    </w:rPr>
                    <w:t>≥ 100k &lt; 214k  = MVO [</w:t>
                  </w:r>
                  <w:r>
                    <w:rPr>
                      <w:rFonts w:ascii="Corbel" w:hAnsi="Corbel"/>
                      <w:sz w:val="22"/>
                    </w:rPr>
                    <w:t>3-5</w:t>
                  </w:r>
                  <w:r w:rsidRPr="00E35739">
                    <w:rPr>
                      <w:rFonts w:ascii="Corbel" w:hAnsi="Corbel"/>
                      <w:sz w:val="22"/>
                    </w:rPr>
                    <w:t xml:space="preserve"> partijen]</w:t>
                  </w:r>
                </w:p>
              </w:tc>
            </w:tr>
            <w:tr w:rsidR="000728EE" w:rsidRPr="00E35739" w14:paraId="787A5A02" w14:textId="77777777" w:rsidTr="006014F4">
              <w:trPr>
                <w:trHeight w:val="567"/>
              </w:trPr>
              <w:tc>
                <w:tcPr>
                  <w:tcW w:w="3866" w:type="dxa"/>
                  <w:shd w:val="clear" w:color="auto" w:fill="auto"/>
                </w:tcPr>
                <w:p w14:paraId="0E3DEB58" w14:textId="77777777" w:rsidR="000728EE" w:rsidRPr="00E35739" w:rsidRDefault="000728EE" w:rsidP="006014F4">
                  <w:pPr>
                    <w:pStyle w:val="Lijstalinea"/>
                    <w:ind w:left="0"/>
                    <w:contextualSpacing w:val="0"/>
                    <w:rPr>
                      <w:rFonts w:ascii="Corbel" w:hAnsi="Corbel"/>
                      <w:sz w:val="22"/>
                    </w:rPr>
                  </w:pPr>
                  <w:r w:rsidRPr="00C25271">
                    <w:t>≥</w:t>
                  </w:r>
                  <w:r w:rsidRPr="00E35739">
                    <w:rPr>
                      <w:rFonts w:ascii="Corbel" w:hAnsi="Corbel"/>
                      <w:sz w:val="22"/>
                    </w:rPr>
                    <w:t xml:space="preserve"> 214k  = MVO [5 partijen]</w:t>
                  </w:r>
                </w:p>
              </w:tc>
            </w:tr>
          </w:tbl>
          <w:p w14:paraId="08DBE86B" w14:textId="77777777" w:rsidR="000728EE" w:rsidRPr="00E35739" w:rsidRDefault="000728EE" w:rsidP="006014F4">
            <w:pPr>
              <w:jc w:val="center"/>
              <w:rPr>
                <w:rFonts w:ascii="Corbel" w:hAnsi="Corbel"/>
                <w:b/>
                <w:sz w:val="22"/>
              </w:rPr>
            </w:pPr>
            <w:r w:rsidRPr="00E35739">
              <w:rPr>
                <w:rFonts w:ascii="Corbel" w:hAnsi="Corbel"/>
                <w:sz w:val="22"/>
              </w:rPr>
              <w:t>Inclusief: Specialistisch ≥ EA-grens (Euro 214k)) **</w:t>
            </w:r>
          </w:p>
        </w:tc>
        <w:tc>
          <w:tcPr>
            <w:tcW w:w="5113" w:type="dxa"/>
          </w:tcPr>
          <w:p w14:paraId="776FF91B" w14:textId="77777777" w:rsidR="000728EE" w:rsidRPr="00E35739" w:rsidRDefault="000728EE" w:rsidP="006014F4">
            <w:pPr>
              <w:spacing w:after="0"/>
              <w:jc w:val="center"/>
              <w:rPr>
                <w:rFonts w:ascii="Corbel" w:hAnsi="Corbel"/>
                <w:b/>
                <w:sz w:val="22"/>
              </w:rPr>
            </w:pPr>
            <w:r w:rsidRPr="00E35739">
              <w:rPr>
                <w:rFonts w:ascii="Corbel" w:hAnsi="Corbel"/>
                <w:b/>
                <w:sz w:val="22"/>
              </w:rPr>
              <w:br/>
              <w:t>ROK 4</w:t>
            </w:r>
            <w:r w:rsidRPr="00E35739">
              <w:rPr>
                <w:rFonts w:ascii="Corbel" w:hAnsi="Corbel"/>
                <w:b/>
                <w:sz w:val="22"/>
              </w:rPr>
              <w:br/>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7"/>
            </w:tblGrid>
            <w:tr w:rsidR="000728EE" w:rsidRPr="00E35739" w14:paraId="0166DAED" w14:textId="77777777" w:rsidTr="006014F4">
              <w:trPr>
                <w:trHeight w:val="284"/>
              </w:trPr>
              <w:tc>
                <w:tcPr>
                  <w:tcW w:w="4717" w:type="dxa"/>
                  <w:shd w:val="clear" w:color="auto" w:fill="auto"/>
                </w:tcPr>
                <w:p w14:paraId="1DB46F68" w14:textId="77777777" w:rsidR="000728EE" w:rsidRDefault="000728EE" w:rsidP="006014F4">
                  <w:pPr>
                    <w:pStyle w:val="Lijstalinea"/>
                    <w:spacing w:after="0"/>
                    <w:ind w:left="0"/>
                    <w:contextualSpacing w:val="0"/>
                    <w:rPr>
                      <w:rFonts w:ascii="Corbel" w:hAnsi="Corbel"/>
                      <w:sz w:val="22"/>
                    </w:rPr>
                  </w:pPr>
                  <w:r w:rsidRPr="00E35739">
                    <w:rPr>
                      <w:rFonts w:ascii="Corbel" w:hAnsi="Corbel"/>
                      <w:sz w:val="22"/>
                    </w:rPr>
                    <w:t xml:space="preserve">&lt; 50.000 = </w:t>
                  </w:r>
                  <w:r>
                    <w:rPr>
                      <w:rFonts w:ascii="Corbel" w:hAnsi="Corbel"/>
                      <w:sz w:val="22"/>
                    </w:rPr>
                    <w:t>1 partij</w:t>
                  </w:r>
                </w:p>
                <w:p w14:paraId="2E22A028" w14:textId="77777777" w:rsidR="000728EE" w:rsidRPr="00E35739" w:rsidRDefault="000728EE" w:rsidP="006014F4">
                  <w:pPr>
                    <w:pStyle w:val="Lijstalinea"/>
                    <w:spacing w:after="0"/>
                    <w:ind w:left="0"/>
                    <w:contextualSpacing w:val="0"/>
                    <w:rPr>
                      <w:rFonts w:ascii="Corbel" w:hAnsi="Corbel"/>
                      <w:sz w:val="22"/>
                    </w:rPr>
                  </w:pPr>
                </w:p>
              </w:tc>
            </w:tr>
            <w:tr w:rsidR="000728EE" w:rsidRPr="00E35739" w14:paraId="54D4236F" w14:textId="77777777" w:rsidTr="006014F4">
              <w:trPr>
                <w:trHeight w:val="567"/>
              </w:trPr>
              <w:tc>
                <w:tcPr>
                  <w:tcW w:w="4717" w:type="dxa"/>
                  <w:shd w:val="clear" w:color="auto" w:fill="auto"/>
                </w:tcPr>
                <w:p w14:paraId="61E97902" w14:textId="77777777" w:rsidR="000728EE" w:rsidRPr="00E35739" w:rsidRDefault="000728EE" w:rsidP="006014F4">
                  <w:pPr>
                    <w:pStyle w:val="Lijstalinea"/>
                    <w:ind w:left="0"/>
                    <w:contextualSpacing w:val="0"/>
                    <w:rPr>
                      <w:rFonts w:ascii="Corbel" w:hAnsi="Corbel"/>
                      <w:sz w:val="22"/>
                    </w:rPr>
                  </w:pPr>
                  <w:r w:rsidRPr="00E35739">
                    <w:rPr>
                      <w:rFonts w:ascii="Corbel" w:hAnsi="Corbel"/>
                      <w:sz w:val="22"/>
                    </w:rPr>
                    <w:t>≥ 50k &lt; 100k  = MVO [3 partijen]</w:t>
                  </w:r>
                </w:p>
              </w:tc>
            </w:tr>
            <w:tr w:rsidR="000728EE" w:rsidRPr="00E35739" w14:paraId="2B807975" w14:textId="77777777" w:rsidTr="006014F4">
              <w:trPr>
                <w:trHeight w:val="567"/>
              </w:trPr>
              <w:tc>
                <w:tcPr>
                  <w:tcW w:w="4717" w:type="dxa"/>
                  <w:shd w:val="clear" w:color="auto" w:fill="auto"/>
                </w:tcPr>
                <w:p w14:paraId="6960393B" w14:textId="77777777" w:rsidR="000728EE" w:rsidRPr="00E35739" w:rsidRDefault="000728EE" w:rsidP="006014F4">
                  <w:pPr>
                    <w:pStyle w:val="Lijstalinea"/>
                    <w:ind w:left="0"/>
                    <w:contextualSpacing w:val="0"/>
                    <w:rPr>
                      <w:rFonts w:ascii="Corbel" w:hAnsi="Corbel"/>
                      <w:sz w:val="22"/>
                    </w:rPr>
                  </w:pPr>
                  <w:r w:rsidRPr="00E35739">
                    <w:rPr>
                      <w:rFonts w:ascii="Corbel" w:hAnsi="Corbel"/>
                      <w:sz w:val="22"/>
                    </w:rPr>
                    <w:t>≥ 100k &lt; 214k =  MVO [</w:t>
                  </w:r>
                  <w:r>
                    <w:rPr>
                      <w:rFonts w:ascii="Corbel" w:hAnsi="Corbel"/>
                      <w:sz w:val="22"/>
                    </w:rPr>
                    <w:t>3-5</w:t>
                  </w:r>
                  <w:r w:rsidRPr="00E35739">
                    <w:rPr>
                      <w:rFonts w:ascii="Corbel" w:hAnsi="Corbel"/>
                      <w:sz w:val="22"/>
                    </w:rPr>
                    <w:t xml:space="preserve"> partijen]</w:t>
                  </w:r>
                </w:p>
              </w:tc>
            </w:tr>
            <w:tr w:rsidR="000728EE" w:rsidRPr="00E35739" w14:paraId="3BCA6BD8" w14:textId="77777777" w:rsidTr="006014F4">
              <w:trPr>
                <w:trHeight w:val="567"/>
              </w:trPr>
              <w:tc>
                <w:tcPr>
                  <w:tcW w:w="4717" w:type="dxa"/>
                  <w:shd w:val="clear" w:color="auto" w:fill="auto"/>
                </w:tcPr>
                <w:p w14:paraId="7AC03BFE" w14:textId="77777777" w:rsidR="000728EE" w:rsidRPr="00E35739" w:rsidRDefault="000728EE" w:rsidP="006014F4">
                  <w:pPr>
                    <w:pStyle w:val="Lijstalinea"/>
                    <w:ind w:left="0"/>
                    <w:contextualSpacing w:val="0"/>
                    <w:rPr>
                      <w:rFonts w:ascii="Corbel" w:hAnsi="Corbel"/>
                      <w:sz w:val="22"/>
                    </w:rPr>
                  </w:pPr>
                  <w:r w:rsidRPr="00C25271">
                    <w:t>≥</w:t>
                  </w:r>
                  <w:r w:rsidRPr="00E35739">
                    <w:rPr>
                      <w:rFonts w:ascii="Corbel" w:hAnsi="Corbel"/>
                      <w:sz w:val="22"/>
                    </w:rPr>
                    <w:t xml:space="preserve"> 214k  = MVO [5 partijen]</w:t>
                  </w:r>
                </w:p>
              </w:tc>
            </w:tr>
          </w:tbl>
          <w:p w14:paraId="5F981EF3" w14:textId="77777777" w:rsidR="000728EE" w:rsidRPr="00E35739" w:rsidRDefault="000728EE" w:rsidP="006014F4">
            <w:pPr>
              <w:jc w:val="center"/>
              <w:rPr>
                <w:rFonts w:ascii="Corbel" w:hAnsi="Corbel"/>
                <w:b/>
                <w:sz w:val="22"/>
              </w:rPr>
            </w:pPr>
            <w:r w:rsidRPr="00E35739">
              <w:rPr>
                <w:rFonts w:ascii="Corbel" w:hAnsi="Corbel"/>
                <w:sz w:val="22"/>
              </w:rPr>
              <w:t>Inclusief: Specialistisch ≥ EA-grens (Euro 214k)) **</w:t>
            </w:r>
          </w:p>
        </w:tc>
      </w:tr>
      <w:tr w:rsidR="000728EE" w:rsidRPr="00E35739" w14:paraId="4DB83599" w14:textId="77777777" w:rsidTr="006014F4">
        <w:trPr>
          <w:trHeight w:val="471"/>
        </w:trPr>
        <w:tc>
          <w:tcPr>
            <w:tcW w:w="3114" w:type="dxa"/>
            <w:shd w:val="clear" w:color="auto" w:fill="00B0F0"/>
          </w:tcPr>
          <w:p w14:paraId="0C735DC1" w14:textId="77777777" w:rsidR="000728EE" w:rsidRPr="00E35739" w:rsidRDefault="000728EE" w:rsidP="006014F4">
            <w:pPr>
              <w:pStyle w:val="Lijstalinea"/>
              <w:spacing w:after="0"/>
              <w:ind w:left="0"/>
              <w:contextualSpacing w:val="0"/>
              <w:rPr>
                <w:rFonts w:ascii="Corbel" w:hAnsi="Corbel" w:cs="Tahoma"/>
                <w:b/>
                <w:sz w:val="22"/>
              </w:rPr>
            </w:pPr>
          </w:p>
          <w:p w14:paraId="40E05CD3" w14:textId="77777777" w:rsidR="000728EE" w:rsidRPr="00E35739" w:rsidRDefault="000728EE" w:rsidP="006014F4">
            <w:pPr>
              <w:pStyle w:val="Lijstalinea"/>
              <w:spacing w:after="0"/>
              <w:ind w:left="0"/>
              <w:contextualSpacing w:val="0"/>
              <w:rPr>
                <w:rFonts w:ascii="Corbel" w:hAnsi="Corbel" w:cs="Tahoma"/>
                <w:b/>
                <w:sz w:val="22"/>
              </w:rPr>
            </w:pPr>
            <w:r w:rsidRPr="00E35739">
              <w:rPr>
                <w:rFonts w:ascii="Corbel" w:hAnsi="Corbel" w:cs="Tahoma"/>
                <w:b/>
                <w:sz w:val="22"/>
              </w:rPr>
              <w:t>Buiten scope – algemeen</w:t>
            </w:r>
            <w:r w:rsidRPr="00E35739">
              <w:rPr>
                <w:rFonts w:ascii="Corbel" w:hAnsi="Corbel" w:cs="Tahoma"/>
                <w:b/>
                <w:sz w:val="22"/>
              </w:rPr>
              <w:br/>
            </w:r>
          </w:p>
        </w:tc>
        <w:tc>
          <w:tcPr>
            <w:tcW w:w="18721" w:type="dxa"/>
            <w:gridSpan w:val="4"/>
          </w:tcPr>
          <w:p w14:paraId="7A55EED4" w14:textId="77777777" w:rsidR="000728EE" w:rsidRPr="00E35739" w:rsidRDefault="000728EE" w:rsidP="006014F4">
            <w:pPr>
              <w:pStyle w:val="Lijstalinea"/>
              <w:autoSpaceDE w:val="0"/>
              <w:autoSpaceDN w:val="0"/>
              <w:adjustRightInd w:val="0"/>
              <w:spacing w:after="0" w:line="276" w:lineRule="auto"/>
              <w:ind w:left="360"/>
              <w:rPr>
                <w:rFonts w:ascii="Corbel" w:hAnsi="Corbel" w:cs="Tahoma"/>
                <w:sz w:val="22"/>
              </w:rPr>
            </w:pPr>
            <w:r w:rsidRPr="00E35739">
              <w:rPr>
                <w:rFonts w:ascii="Corbel" w:hAnsi="Corbel" w:cs="Tahoma"/>
                <w:sz w:val="22"/>
              </w:rPr>
              <w:br/>
              <w:t>Zie uitwerking tabel 2</w:t>
            </w:r>
          </w:p>
        </w:tc>
      </w:tr>
    </w:tbl>
    <w:p w14:paraId="7FD2C9DC" w14:textId="77777777" w:rsidR="000C7890" w:rsidRPr="00E35739" w:rsidRDefault="000C7890" w:rsidP="000C7890">
      <w:pPr>
        <w:autoSpaceDE w:val="0"/>
        <w:autoSpaceDN w:val="0"/>
        <w:adjustRightInd w:val="0"/>
        <w:spacing w:line="276" w:lineRule="auto"/>
        <w:rPr>
          <w:rFonts w:ascii="Corbel" w:eastAsia="Calibri" w:hAnsi="Corbel" w:cs="Calibri"/>
          <w:color w:val="000000"/>
          <w:sz w:val="22"/>
        </w:rPr>
      </w:pPr>
    </w:p>
    <w:p w14:paraId="449EFC17" w14:textId="77777777" w:rsidR="00854603" w:rsidRPr="00E35739" w:rsidRDefault="00854603" w:rsidP="00854603">
      <w:pPr>
        <w:rPr>
          <w:rFonts w:ascii="Corbel" w:hAnsi="Corbel"/>
          <w:sz w:val="22"/>
        </w:rPr>
      </w:pPr>
      <w:r w:rsidRPr="00E35739">
        <w:rPr>
          <w:rFonts w:ascii="Corbel" w:hAnsi="Corbel"/>
          <w:i/>
          <w:sz w:val="22"/>
        </w:rPr>
        <w:t>* Nota Bene</w:t>
      </w:r>
      <w:r w:rsidRPr="00E35739">
        <w:rPr>
          <w:rFonts w:ascii="Corbel" w:hAnsi="Corbel"/>
          <w:i/>
          <w:strike/>
          <w:sz w:val="22"/>
        </w:rPr>
        <w:t xml:space="preserve"> </w:t>
      </w:r>
      <w:r w:rsidRPr="00E35739">
        <w:rPr>
          <w:rFonts w:ascii="Corbel" w:hAnsi="Corbel"/>
          <w:i/>
          <w:strike/>
          <w:sz w:val="22"/>
          <w:highlight w:val="yellow"/>
        </w:rPr>
        <w:br/>
      </w:r>
      <w:r w:rsidRPr="00E35739">
        <w:rPr>
          <w:rFonts w:ascii="Corbel" w:hAnsi="Corbel"/>
          <w:sz w:val="22"/>
        </w:rPr>
        <w:t xml:space="preserve">Ten aanzien van onderhandse opdrachten onder de kolom ‘specialistisch’, buiten de scope van de percelen/af te sluiten raamovereenkomsten: </w:t>
      </w:r>
      <w:r w:rsidRPr="00E35739">
        <w:rPr>
          <w:rFonts w:ascii="Corbel" w:hAnsi="Corbel"/>
          <w:sz w:val="22"/>
        </w:rPr>
        <w:br/>
        <w:t xml:space="preserve">de onderhandse opdrachten mogen met niet-ROK partijen worden afgesloten. Het is natuurlijk toegestaan om </w:t>
      </w:r>
      <w:r>
        <w:rPr>
          <w:rFonts w:ascii="Corbel" w:hAnsi="Corbel"/>
          <w:sz w:val="22"/>
        </w:rPr>
        <w:t xml:space="preserve">bij de uitvraag van </w:t>
      </w:r>
      <w:r w:rsidRPr="00E35739">
        <w:rPr>
          <w:rFonts w:ascii="Corbel" w:hAnsi="Corbel"/>
          <w:sz w:val="22"/>
        </w:rPr>
        <w:t>de opdracht eveneens ROK-partijen</w:t>
      </w:r>
      <w:r>
        <w:rPr>
          <w:rFonts w:ascii="Corbel" w:hAnsi="Corbel"/>
          <w:sz w:val="22"/>
        </w:rPr>
        <w:t xml:space="preserve"> aan te schrijven</w:t>
      </w:r>
      <w:r w:rsidRPr="00E35739">
        <w:rPr>
          <w:rFonts w:ascii="Corbel" w:hAnsi="Corbel"/>
          <w:sz w:val="22"/>
        </w:rPr>
        <w:t>.</w:t>
      </w:r>
    </w:p>
    <w:p w14:paraId="1B68E897" w14:textId="5B7CFDF3" w:rsidR="000C7890" w:rsidRPr="00E35739" w:rsidRDefault="00854603" w:rsidP="00854603">
      <w:pPr>
        <w:rPr>
          <w:rFonts w:ascii="Corbel" w:hAnsi="Corbel"/>
          <w:sz w:val="22"/>
        </w:rPr>
      </w:pPr>
      <w:r w:rsidRPr="00E35739">
        <w:rPr>
          <w:rFonts w:ascii="Corbel" w:hAnsi="Corbel"/>
          <w:sz w:val="22"/>
        </w:rPr>
        <w:t>** toelichting op specialis</w:t>
      </w:r>
      <w:r>
        <w:rPr>
          <w:rFonts w:ascii="Corbel" w:hAnsi="Corbel"/>
          <w:sz w:val="22"/>
        </w:rPr>
        <w:t>t</w:t>
      </w:r>
      <w:r w:rsidRPr="00E35739">
        <w:rPr>
          <w:rFonts w:ascii="Corbel" w:hAnsi="Corbel"/>
          <w:sz w:val="22"/>
        </w:rPr>
        <w:t>isch boven EA-drempel</w:t>
      </w:r>
      <w:r>
        <w:rPr>
          <w:rFonts w:ascii="Corbel" w:hAnsi="Corbel"/>
          <w:sz w:val="22"/>
        </w:rPr>
        <w:br/>
        <w:t>In het geval de waarde van een specialistische opdracht bóven de Europese drempelwaarde uitkomt, zal deze onder percelen 2, 3 of 4 worden uitgevraagd. Bepalend onder welke perceel de uitvraag zal plaats vinden is het onderwerp van de opdracht, het naar omzet te bepalen zwaartepunt van de verschillende activiteiten die mogelijk onderdeel van de opdracht uitmaken en bij welk perceel deze opdracht vervolgens het beste aansluiting vindt.</w:t>
      </w:r>
    </w:p>
    <w:sectPr w:rsidR="000C7890" w:rsidRPr="00E35739" w:rsidSect="0055240B">
      <w:pgSz w:w="23811" w:h="16838" w:orient="landscape" w:code="8"/>
      <w:pgMar w:top="1134" w:right="1134" w:bottom="1134" w:left="1134" w:header="425"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51E88D" w14:textId="77777777" w:rsidR="001E38D5" w:rsidRDefault="001E38D5" w:rsidP="0055240B">
      <w:pPr>
        <w:spacing w:after="0"/>
      </w:pPr>
      <w:r>
        <w:separator/>
      </w:r>
    </w:p>
  </w:endnote>
  <w:endnote w:type="continuationSeparator" w:id="0">
    <w:p w14:paraId="48DE24D7" w14:textId="77777777" w:rsidR="001E38D5" w:rsidRDefault="001E38D5" w:rsidP="005524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Lucida Sans">
    <w:altName w:val="Lucida Sans Unicode"/>
    <w:panose1 w:val="020B0602030504020204"/>
    <w:charset w:val="00"/>
    <w:family w:val="swiss"/>
    <w:pitch w:val="variable"/>
    <w:sig w:usb0="00000003" w:usb1="00000000" w:usb2="00000000" w:usb3="00000000" w:csb0="00000001" w:csb1="00000000"/>
  </w:font>
  <w:font w:name="TTE27D9458t00">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4735A1" w14:textId="77777777" w:rsidR="001E38D5" w:rsidRDefault="001E38D5" w:rsidP="0055240B">
      <w:pPr>
        <w:spacing w:after="0"/>
      </w:pPr>
      <w:r>
        <w:separator/>
      </w:r>
    </w:p>
  </w:footnote>
  <w:footnote w:type="continuationSeparator" w:id="0">
    <w:p w14:paraId="64D46613" w14:textId="77777777" w:rsidR="001E38D5" w:rsidRDefault="001E38D5" w:rsidP="005524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460AE"/>
    <w:multiLevelType w:val="hybridMultilevel"/>
    <w:tmpl w:val="216A25B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15:restartNumberingAfterBreak="0">
    <w:nsid w:val="01D02993"/>
    <w:multiLevelType w:val="hybridMultilevel"/>
    <w:tmpl w:val="614894C8"/>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4E32F50"/>
    <w:multiLevelType w:val="hybridMultilevel"/>
    <w:tmpl w:val="7F8A62DE"/>
    <w:lvl w:ilvl="0" w:tplc="9990B0C8">
      <w:numFmt w:val="bullet"/>
      <w:lvlText w:val=""/>
      <w:lvlJc w:val="left"/>
      <w:pPr>
        <w:ind w:left="360" w:hanging="360"/>
      </w:pPr>
      <w:rPr>
        <w:rFonts w:ascii="Symbol" w:eastAsiaTheme="minorHAnsi" w:hAnsi="Symbol" w:cs="Tahoma"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AE776D3"/>
    <w:multiLevelType w:val="hybridMultilevel"/>
    <w:tmpl w:val="BD785E9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0DA81079"/>
    <w:multiLevelType w:val="multilevel"/>
    <w:tmpl w:val="FA309486"/>
    <w:lvl w:ilvl="0">
      <w:start w:val="1"/>
      <w:numFmt w:val="decimal"/>
      <w:lvlText w:val="%1."/>
      <w:lvlJc w:val="left"/>
      <w:pPr>
        <w:ind w:left="360" w:hanging="360"/>
      </w:pPr>
      <w:rPr>
        <w:b w:val="0"/>
      </w:rPr>
    </w:lvl>
    <w:lvl w:ilvl="1">
      <w:start w:val="7"/>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0E015F31"/>
    <w:multiLevelType w:val="hybridMultilevel"/>
    <w:tmpl w:val="F76EDF4A"/>
    <w:lvl w:ilvl="0" w:tplc="0413000F">
      <w:start w:val="1"/>
      <w:numFmt w:val="decimal"/>
      <w:lvlText w:val="%1."/>
      <w:lvlJc w:val="left"/>
      <w:pPr>
        <w:ind w:left="360" w:hanging="360"/>
      </w:pPr>
    </w:lvl>
    <w:lvl w:ilvl="1" w:tplc="B35EC45E">
      <w:start w:val="1"/>
      <w:numFmt w:val="decimal"/>
      <w:lvlText w:val="%2."/>
      <w:lvlJc w:val="left"/>
      <w:pPr>
        <w:ind w:left="1080" w:hanging="360"/>
      </w:pPr>
      <w:rPr>
        <w:rFonts w:hint="default"/>
      </w:r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0F0B490E"/>
    <w:multiLevelType w:val="hybridMultilevel"/>
    <w:tmpl w:val="BB6248EC"/>
    <w:lvl w:ilvl="0" w:tplc="04130005">
      <w:start w:val="1"/>
      <w:numFmt w:val="bullet"/>
      <w:lvlText w:val=""/>
      <w:lvlJc w:val="left"/>
      <w:pPr>
        <w:ind w:left="360" w:hanging="360"/>
      </w:pPr>
      <w:rPr>
        <w:rFonts w:ascii="Wingdings" w:hAnsi="Wingdings"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102227BB"/>
    <w:multiLevelType w:val="hybridMultilevel"/>
    <w:tmpl w:val="F17CA2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0BC1F33"/>
    <w:multiLevelType w:val="multilevel"/>
    <w:tmpl w:val="019AF23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C760A42"/>
    <w:multiLevelType w:val="hybridMultilevel"/>
    <w:tmpl w:val="7ACA0D14"/>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15:restartNumberingAfterBreak="0">
    <w:nsid w:val="1FE96875"/>
    <w:multiLevelType w:val="hybridMultilevel"/>
    <w:tmpl w:val="757EF31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BD961CC"/>
    <w:multiLevelType w:val="hybridMultilevel"/>
    <w:tmpl w:val="254AF5F6"/>
    <w:lvl w:ilvl="0" w:tplc="8F263052">
      <w:start w:val="1"/>
      <w:numFmt w:val="bullet"/>
      <w:lvlText w:val=""/>
      <w:lvlJc w:val="left"/>
      <w:pPr>
        <w:ind w:left="720" w:hanging="360"/>
      </w:pPr>
      <w:rPr>
        <w:rFonts w:ascii="Wingdings" w:eastAsiaTheme="minorHAnsi" w:hAnsi="Wingdings" w:cs="Tahom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C656076"/>
    <w:multiLevelType w:val="hybridMultilevel"/>
    <w:tmpl w:val="B17423DC"/>
    <w:lvl w:ilvl="0" w:tplc="04130005">
      <w:start w:val="1"/>
      <w:numFmt w:val="bullet"/>
      <w:lvlText w:val=""/>
      <w:lvlJc w:val="left"/>
      <w:pPr>
        <w:ind w:left="4985" w:hanging="360"/>
      </w:pPr>
      <w:rPr>
        <w:rFonts w:ascii="Wingdings" w:hAnsi="Wingdings" w:hint="default"/>
      </w:rPr>
    </w:lvl>
    <w:lvl w:ilvl="1" w:tplc="04130003" w:tentative="1">
      <w:start w:val="1"/>
      <w:numFmt w:val="bullet"/>
      <w:lvlText w:val="o"/>
      <w:lvlJc w:val="left"/>
      <w:pPr>
        <w:ind w:left="5705" w:hanging="360"/>
      </w:pPr>
      <w:rPr>
        <w:rFonts w:ascii="Courier New" w:hAnsi="Courier New" w:cs="Courier New" w:hint="default"/>
      </w:rPr>
    </w:lvl>
    <w:lvl w:ilvl="2" w:tplc="04130005" w:tentative="1">
      <w:start w:val="1"/>
      <w:numFmt w:val="bullet"/>
      <w:lvlText w:val=""/>
      <w:lvlJc w:val="left"/>
      <w:pPr>
        <w:ind w:left="6425" w:hanging="360"/>
      </w:pPr>
      <w:rPr>
        <w:rFonts w:ascii="Wingdings" w:hAnsi="Wingdings" w:hint="default"/>
      </w:rPr>
    </w:lvl>
    <w:lvl w:ilvl="3" w:tplc="04130001" w:tentative="1">
      <w:start w:val="1"/>
      <w:numFmt w:val="bullet"/>
      <w:lvlText w:val=""/>
      <w:lvlJc w:val="left"/>
      <w:pPr>
        <w:ind w:left="7145" w:hanging="360"/>
      </w:pPr>
      <w:rPr>
        <w:rFonts w:ascii="Symbol" w:hAnsi="Symbol" w:hint="default"/>
      </w:rPr>
    </w:lvl>
    <w:lvl w:ilvl="4" w:tplc="04130003" w:tentative="1">
      <w:start w:val="1"/>
      <w:numFmt w:val="bullet"/>
      <w:lvlText w:val="o"/>
      <w:lvlJc w:val="left"/>
      <w:pPr>
        <w:ind w:left="7865" w:hanging="360"/>
      </w:pPr>
      <w:rPr>
        <w:rFonts w:ascii="Courier New" w:hAnsi="Courier New" w:cs="Courier New" w:hint="default"/>
      </w:rPr>
    </w:lvl>
    <w:lvl w:ilvl="5" w:tplc="04130005" w:tentative="1">
      <w:start w:val="1"/>
      <w:numFmt w:val="bullet"/>
      <w:lvlText w:val=""/>
      <w:lvlJc w:val="left"/>
      <w:pPr>
        <w:ind w:left="8585" w:hanging="360"/>
      </w:pPr>
      <w:rPr>
        <w:rFonts w:ascii="Wingdings" w:hAnsi="Wingdings" w:hint="default"/>
      </w:rPr>
    </w:lvl>
    <w:lvl w:ilvl="6" w:tplc="04130001" w:tentative="1">
      <w:start w:val="1"/>
      <w:numFmt w:val="bullet"/>
      <w:lvlText w:val=""/>
      <w:lvlJc w:val="left"/>
      <w:pPr>
        <w:ind w:left="9305" w:hanging="360"/>
      </w:pPr>
      <w:rPr>
        <w:rFonts w:ascii="Symbol" w:hAnsi="Symbol" w:hint="default"/>
      </w:rPr>
    </w:lvl>
    <w:lvl w:ilvl="7" w:tplc="04130003" w:tentative="1">
      <w:start w:val="1"/>
      <w:numFmt w:val="bullet"/>
      <w:lvlText w:val="o"/>
      <w:lvlJc w:val="left"/>
      <w:pPr>
        <w:ind w:left="10025" w:hanging="360"/>
      </w:pPr>
      <w:rPr>
        <w:rFonts w:ascii="Courier New" w:hAnsi="Courier New" w:cs="Courier New" w:hint="default"/>
      </w:rPr>
    </w:lvl>
    <w:lvl w:ilvl="8" w:tplc="04130005" w:tentative="1">
      <w:start w:val="1"/>
      <w:numFmt w:val="bullet"/>
      <w:lvlText w:val=""/>
      <w:lvlJc w:val="left"/>
      <w:pPr>
        <w:ind w:left="10745" w:hanging="360"/>
      </w:pPr>
      <w:rPr>
        <w:rFonts w:ascii="Wingdings" w:hAnsi="Wingdings" w:hint="default"/>
      </w:rPr>
    </w:lvl>
  </w:abstractNum>
  <w:abstractNum w:abstractNumId="13" w15:restartNumberingAfterBreak="0">
    <w:nsid w:val="2DCA60E2"/>
    <w:multiLevelType w:val="hybridMultilevel"/>
    <w:tmpl w:val="57DCE3BE"/>
    <w:lvl w:ilvl="0" w:tplc="99B2DC1A">
      <w:start w:val="1"/>
      <w:numFmt w:val="bullet"/>
      <w:lvlText w:val=""/>
      <w:lvlJc w:val="left"/>
      <w:pPr>
        <w:ind w:left="4985" w:hanging="360"/>
      </w:pPr>
      <w:rPr>
        <w:rFonts w:ascii="Symbol" w:eastAsiaTheme="minorHAnsi" w:hAnsi="Symbol" w:cs="Tahoma" w:hint="default"/>
      </w:rPr>
    </w:lvl>
    <w:lvl w:ilvl="1" w:tplc="04130003" w:tentative="1">
      <w:start w:val="1"/>
      <w:numFmt w:val="bullet"/>
      <w:lvlText w:val="o"/>
      <w:lvlJc w:val="left"/>
      <w:pPr>
        <w:ind w:left="5705" w:hanging="360"/>
      </w:pPr>
      <w:rPr>
        <w:rFonts w:ascii="Courier New" w:hAnsi="Courier New" w:cs="Courier New" w:hint="default"/>
      </w:rPr>
    </w:lvl>
    <w:lvl w:ilvl="2" w:tplc="04130005" w:tentative="1">
      <w:start w:val="1"/>
      <w:numFmt w:val="bullet"/>
      <w:lvlText w:val=""/>
      <w:lvlJc w:val="left"/>
      <w:pPr>
        <w:ind w:left="6425" w:hanging="360"/>
      </w:pPr>
      <w:rPr>
        <w:rFonts w:ascii="Wingdings" w:hAnsi="Wingdings" w:hint="default"/>
      </w:rPr>
    </w:lvl>
    <w:lvl w:ilvl="3" w:tplc="04130001" w:tentative="1">
      <w:start w:val="1"/>
      <w:numFmt w:val="bullet"/>
      <w:lvlText w:val=""/>
      <w:lvlJc w:val="left"/>
      <w:pPr>
        <w:ind w:left="7145" w:hanging="360"/>
      </w:pPr>
      <w:rPr>
        <w:rFonts w:ascii="Symbol" w:hAnsi="Symbol" w:hint="default"/>
      </w:rPr>
    </w:lvl>
    <w:lvl w:ilvl="4" w:tplc="04130003" w:tentative="1">
      <w:start w:val="1"/>
      <w:numFmt w:val="bullet"/>
      <w:lvlText w:val="o"/>
      <w:lvlJc w:val="left"/>
      <w:pPr>
        <w:ind w:left="7865" w:hanging="360"/>
      </w:pPr>
      <w:rPr>
        <w:rFonts w:ascii="Courier New" w:hAnsi="Courier New" w:cs="Courier New" w:hint="default"/>
      </w:rPr>
    </w:lvl>
    <w:lvl w:ilvl="5" w:tplc="04130005" w:tentative="1">
      <w:start w:val="1"/>
      <w:numFmt w:val="bullet"/>
      <w:lvlText w:val=""/>
      <w:lvlJc w:val="left"/>
      <w:pPr>
        <w:ind w:left="8585" w:hanging="360"/>
      </w:pPr>
      <w:rPr>
        <w:rFonts w:ascii="Wingdings" w:hAnsi="Wingdings" w:hint="default"/>
      </w:rPr>
    </w:lvl>
    <w:lvl w:ilvl="6" w:tplc="04130001" w:tentative="1">
      <w:start w:val="1"/>
      <w:numFmt w:val="bullet"/>
      <w:lvlText w:val=""/>
      <w:lvlJc w:val="left"/>
      <w:pPr>
        <w:ind w:left="9305" w:hanging="360"/>
      </w:pPr>
      <w:rPr>
        <w:rFonts w:ascii="Symbol" w:hAnsi="Symbol" w:hint="default"/>
      </w:rPr>
    </w:lvl>
    <w:lvl w:ilvl="7" w:tplc="04130003" w:tentative="1">
      <w:start w:val="1"/>
      <w:numFmt w:val="bullet"/>
      <w:lvlText w:val="o"/>
      <w:lvlJc w:val="left"/>
      <w:pPr>
        <w:ind w:left="10025" w:hanging="360"/>
      </w:pPr>
      <w:rPr>
        <w:rFonts w:ascii="Courier New" w:hAnsi="Courier New" w:cs="Courier New" w:hint="default"/>
      </w:rPr>
    </w:lvl>
    <w:lvl w:ilvl="8" w:tplc="04130005" w:tentative="1">
      <w:start w:val="1"/>
      <w:numFmt w:val="bullet"/>
      <w:lvlText w:val=""/>
      <w:lvlJc w:val="left"/>
      <w:pPr>
        <w:ind w:left="10745" w:hanging="360"/>
      </w:pPr>
      <w:rPr>
        <w:rFonts w:ascii="Wingdings" w:hAnsi="Wingdings" w:hint="default"/>
      </w:rPr>
    </w:lvl>
  </w:abstractNum>
  <w:abstractNum w:abstractNumId="14" w15:restartNumberingAfterBreak="0">
    <w:nsid w:val="2E911C81"/>
    <w:multiLevelType w:val="multilevel"/>
    <w:tmpl w:val="FF3AD73E"/>
    <w:lvl w:ilvl="0">
      <w:start w:val="1"/>
      <w:numFmt w:val="decimal"/>
      <w:lvlText w:val="Hoofdstuk %1"/>
      <w:lvlJc w:val="left"/>
      <w:pPr>
        <w:ind w:left="2127" w:hanging="851"/>
      </w:pPr>
      <w:rPr>
        <w:rFonts w:ascii="Corbel" w:hAnsi="Corbel" w:hint="default"/>
        <w:b/>
        <w:bCs w:val="0"/>
        <w:i w:val="0"/>
        <w:iCs w:val="0"/>
        <w:caps w:val="0"/>
        <w:smallCaps w:val="0"/>
        <w:strike w:val="0"/>
        <w:dstrike w:val="0"/>
        <w:outline w:val="0"/>
        <w:shadow w:val="0"/>
        <w:emboss w:val="0"/>
        <w:imprint w:val="0"/>
        <w:noProof w:val="0"/>
        <w:vanish w:val="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851" w:hanging="851"/>
      </w:pPr>
      <w:rPr>
        <w:rFonts w:ascii="Corbel" w:hAnsi="Corbel" w:hint="default"/>
        <w:b/>
        <w:i w:val="0"/>
        <w:sz w:val="18"/>
      </w:rPr>
    </w:lvl>
    <w:lvl w:ilvl="2">
      <w:start w:val="1"/>
      <w:numFmt w:val="decimal"/>
      <w:lvlText w:val="%1.%2.%3"/>
      <w:lvlJc w:val="left"/>
      <w:pPr>
        <w:ind w:left="851" w:hanging="851"/>
      </w:pPr>
      <w:rPr>
        <w:rFonts w:ascii="Corbel" w:hAnsi="Corbel" w:hint="default"/>
        <w:b/>
        <w:i w:val="0"/>
        <w:sz w:val="18"/>
      </w:rPr>
    </w:lvl>
    <w:lvl w:ilvl="3">
      <w:start w:val="1"/>
      <w:numFmt w:val="decimal"/>
      <w:lvlRestart w:val="0"/>
      <w:lvlText w:val="%1.%2.%3.%4"/>
      <w:lvlJc w:val="left"/>
      <w:pPr>
        <w:ind w:left="851" w:hanging="851"/>
      </w:pPr>
      <w:rPr>
        <w:rFonts w:ascii="Corbel" w:hAnsi="Corbel" w:hint="default"/>
        <w:b w:val="0"/>
        <w:i/>
        <w:sz w:val="18"/>
      </w:rPr>
    </w:lvl>
    <w:lvl w:ilvl="4">
      <w:start w:val="1"/>
      <w:numFmt w:val="none"/>
      <w:lvlText w:val=""/>
      <w:lvlJc w:val="left"/>
      <w:pPr>
        <w:tabs>
          <w:tab w:val="num" w:pos="2935"/>
        </w:tabs>
        <w:ind w:left="851" w:hanging="851"/>
      </w:pPr>
      <w:rPr>
        <w:rFonts w:hint="default"/>
      </w:rPr>
    </w:lvl>
    <w:lvl w:ilvl="5">
      <w:start w:val="1"/>
      <w:numFmt w:val="none"/>
      <w:lvlText w:val=""/>
      <w:lvlJc w:val="left"/>
      <w:pPr>
        <w:tabs>
          <w:tab w:val="num" w:pos="2935"/>
        </w:tabs>
        <w:ind w:left="851" w:hanging="851"/>
      </w:pPr>
      <w:rPr>
        <w:rFonts w:hint="default"/>
      </w:rPr>
    </w:lvl>
    <w:lvl w:ilvl="6">
      <w:start w:val="1"/>
      <w:numFmt w:val="none"/>
      <w:lvlText w:val=""/>
      <w:lvlJc w:val="left"/>
      <w:pPr>
        <w:tabs>
          <w:tab w:val="num" w:pos="2935"/>
        </w:tabs>
        <w:ind w:left="851" w:hanging="851"/>
      </w:pPr>
      <w:rPr>
        <w:rFonts w:hint="default"/>
      </w:rPr>
    </w:lvl>
    <w:lvl w:ilvl="7">
      <w:start w:val="1"/>
      <w:numFmt w:val="none"/>
      <w:lvlText w:val=""/>
      <w:lvlJc w:val="left"/>
      <w:pPr>
        <w:tabs>
          <w:tab w:val="num" w:pos="2935"/>
        </w:tabs>
        <w:ind w:left="851" w:hanging="851"/>
      </w:pPr>
      <w:rPr>
        <w:rFonts w:hint="default"/>
      </w:rPr>
    </w:lvl>
    <w:lvl w:ilvl="8">
      <w:start w:val="1"/>
      <w:numFmt w:val="none"/>
      <w:lvlText w:val=""/>
      <w:lvlJc w:val="left"/>
      <w:pPr>
        <w:tabs>
          <w:tab w:val="num" w:pos="2935"/>
        </w:tabs>
        <w:ind w:left="851" w:hanging="851"/>
      </w:pPr>
      <w:rPr>
        <w:rFonts w:hint="default"/>
      </w:rPr>
    </w:lvl>
  </w:abstractNum>
  <w:abstractNum w:abstractNumId="15" w15:restartNumberingAfterBreak="0">
    <w:nsid w:val="30F60B03"/>
    <w:multiLevelType w:val="hybridMultilevel"/>
    <w:tmpl w:val="48343F42"/>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6" w15:restartNumberingAfterBreak="0">
    <w:nsid w:val="35500DA0"/>
    <w:multiLevelType w:val="hybridMultilevel"/>
    <w:tmpl w:val="BC26748A"/>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7" w15:restartNumberingAfterBreak="0">
    <w:nsid w:val="3FCB7F4C"/>
    <w:multiLevelType w:val="hybridMultilevel"/>
    <w:tmpl w:val="902A44E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40216B24"/>
    <w:multiLevelType w:val="hybridMultilevel"/>
    <w:tmpl w:val="F9B2E97C"/>
    <w:lvl w:ilvl="0" w:tplc="D74AF3E4">
      <w:start w:val="1"/>
      <w:numFmt w:val="bullet"/>
      <w:lvlText w:val=""/>
      <w:lvlJc w:val="left"/>
      <w:pPr>
        <w:ind w:left="720" w:hanging="360"/>
      </w:pPr>
      <w:rPr>
        <w:rFonts w:ascii="Wingdings" w:eastAsiaTheme="minorHAnsi" w:hAnsi="Wingdings" w:cs="Tahom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41E6A79"/>
    <w:multiLevelType w:val="hybridMultilevel"/>
    <w:tmpl w:val="FC42009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457D1EB3"/>
    <w:multiLevelType w:val="hybridMultilevel"/>
    <w:tmpl w:val="CD5CE9C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46126124"/>
    <w:multiLevelType w:val="hybridMultilevel"/>
    <w:tmpl w:val="BA4EEFA6"/>
    <w:lvl w:ilvl="0" w:tplc="04130005">
      <w:start w:val="1"/>
      <w:numFmt w:val="bullet"/>
      <w:lvlText w:val=""/>
      <w:lvlJc w:val="left"/>
      <w:pPr>
        <w:ind w:left="360" w:hanging="360"/>
      </w:pPr>
      <w:rPr>
        <w:rFonts w:ascii="Wingdings" w:hAnsi="Wingdings" w:hint="default"/>
      </w:rPr>
    </w:lvl>
    <w:lvl w:ilvl="1" w:tplc="04130005">
      <w:start w:val="1"/>
      <w:numFmt w:val="bullet"/>
      <w:lvlText w:val=""/>
      <w:lvlJc w:val="left"/>
      <w:pPr>
        <w:ind w:left="1080" w:hanging="360"/>
      </w:pPr>
      <w:rPr>
        <w:rFonts w:ascii="Wingdings" w:hAnsi="Wingdings"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2" w15:restartNumberingAfterBreak="0">
    <w:nsid w:val="46FB49BA"/>
    <w:multiLevelType w:val="hybridMultilevel"/>
    <w:tmpl w:val="4598359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3" w15:restartNumberingAfterBreak="0">
    <w:nsid w:val="478917A4"/>
    <w:multiLevelType w:val="hybridMultilevel"/>
    <w:tmpl w:val="CAE2DD7C"/>
    <w:lvl w:ilvl="0" w:tplc="93A4986A">
      <w:start w:val="11"/>
      <w:numFmt w:val="bullet"/>
      <w:lvlText w:val=""/>
      <w:lvlJc w:val="left"/>
      <w:pPr>
        <w:ind w:left="720" w:hanging="360"/>
      </w:pPr>
      <w:rPr>
        <w:rFonts w:ascii="Symbol" w:eastAsiaTheme="minorHAnsi" w:hAnsi="Symbol" w:cs="Tahom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A6C6406"/>
    <w:multiLevelType w:val="hybridMultilevel"/>
    <w:tmpl w:val="C5C6BA8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D253E8C"/>
    <w:multiLevelType w:val="hybridMultilevel"/>
    <w:tmpl w:val="9C5A9D3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4E3F0CE5"/>
    <w:multiLevelType w:val="hybridMultilevel"/>
    <w:tmpl w:val="BF6661A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4EAC6DC7"/>
    <w:multiLevelType w:val="hybridMultilevel"/>
    <w:tmpl w:val="4FEC8E2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4ECF2DEF"/>
    <w:multiLevelType w:val="hybridMultilevel"/>
    <w:tmpl w:val="C4801D2A"/>
    <w:lvl w:ilvl="0" w:tplc="04130005">
      <w:start w:val="1"/>
      <w:numFmt w:val="bullet"/>
      <w:lvlText w:val=""/>
      <w:lvlJc w:val="left"/>
      <w:pPr>
        <w:ind w:left="5050" w:hanging="360"/>
      </w:pPr>
      <w:rPr>
        <w:rFonts w:ascii="Wingdings" w:hAnsi="Wingdings" w:hint="default"/>
      </w:rPr>
    </w:lvl>
    <w:lvl w:ilvl="1" w:tplc="04130003" w:tentative="1">
      <w:start w:val="1"/>
      <w:numFmt w:val="bullet"/>
      <w:lvlText w:val="o"/>
      <w:lvlJc w:val="left"/>
      <w:pPr>
        <w:ind w:left="5770" w:hanging="360"/>
      </w:pPr>
      <w:rPr>
        <w:rFonts w:ascii="Courier New" w:hAnsi="Courier New" w:cs="Courier New" w:hint="default"/>
      </w:rPr>
    </w:lvl>
    <w:lvl w:ilvl="2" w:tplc="04130005" w:tentative="1">
      <w:start w:val="1"/>
      <w:numFmt w:val="bullet"/>
      <w:lvlText w:val=""/>
      <w:lvlJc w:val="left"/>
      <w:pPr>
        <w:ind w:left="6490" w:hanging="360"/>
      </w:pPr>
      <w:rPr>
        <w:rFonts w:ascii="Wingdings" w:hAnsi="Wingdings" w:hint="default"/>
      </w:rPr>
    </w:lvl>
    <w:lvl w:ilvl="3" w:tplc="04130001" w:tentative="1">
      <w:start w:val="1"/>
      <w:numFmt w:val="bullet"/>
      <w:lvlText w:val=""/>
      <w:lvlJc w:val="left"/>
      <w:pPr>
        <w:ind w:left="7210" w:hanging="360"/>
      </w:pPr>
      <w:rPr>
        <w:rFonts w:ascii="Symbol" w:hAnsi="Symbol" w:hint="default"/>
      </w:rPr>
    </w:lvl>
    <w:lvl w:ilvl="4" w:tplc="04130003" w:tentative="1">
      <w:start w:val="1"/>
      <w:numFmt w:val="bullet"/>
      <w:lvlText w:val="o"/>
      <w:lvlJc w:val="left"/>
      <w:pPr>
        <w:ind w:left="7930" w:hanging="360"/>
      </w:pPr>
      <w:rPr>
        <w:rFonts w:ascii="Courier New" w:hAnsi="Courier New" w:cs="Courier New" w:hint="default"/>
      </w:rPr>
    </w:lvl>
    <w:lvl w:ilvl="5" w:tplc="04130005" w:tentative="1">
      <w:start w:val="1"/>
      <w:numFmt w:val="bullet"/>
      <w:lvlText w:val=""/>
      <w:lvlJc w:val="left"/>
      <w:pPr>
        <w:ind w:left="8650" w:hanging="360"/>
      </w:pPr>
      <w:rPr>
        <w:rFonts w:ascii="Wingdings" w:hAnsi="Wingdings" w:hint="default"/>
      </w:rPr>
    </w:lvl>
    <w:lvl w:ilvl="6" w:tplc="04130001" w:tentative="1">
      <w:start w:val="1"/>
      <w:numFmt w:val="bullet"/>
      <w:lvlText w:val=""/>
      <w:lvlJc w:val="left"/>
      <w:pPr>
        <w:ind w:left="9370" w:hanging="360"/>
      </w:pPr>
      <w:rPr>
        <w:rFonts w:ascii="Symbol" w:hAnsi="Symbol" w:hint="default"/>
      </w:rPr>
    </w:lvl>
    <w:lvl w:ilvl="7" w:tplc="04130003" w:tentative="1">
      <w:start w:val="1"/>
      <w:numFmt w:val="bullet"/>
      <w:lvlText w:val="o"/>
      <w:lvlJc w:val="left"/>
      <w:pPr>
        <w:ind w:left="10090" w:hanging="360"/>
      </w:pPr>
      <w:rPr>
        <w:rFonts w:ascii="Courier New" w:hAnsi="Courier New" w:cs="Courier New" w:hint="default"/>
      </w:rPr>
    </w:lvl>
    <w:lvl w:ilvl="8" w:tplc="04130005" w:tentative="1">
      <w:start w:val="1"/>
      <w:numFmt w:val="bullet"/>
      <w:lvlText w:val=""/>
      <w:lvlJc w:val="left"/>
      <w:pPr>
        <w:ind w:left="10810" w:hanging="360"/>
      </w:pPr>
      <w:rPr>
        <w:rFonts w:ascii="Wingdings" w:hAnsi="Wingdings" w:hint="default"/>
      </w:rPr>
    </w:lvl>
  </w:abstractNum>
  <w:abstractNum w:abstractNumId="29" w15:restartNumberingAfterBreak="0">
    <w:nsid w:val="52EA1894"/>
    <w:multiLevelType w:val="hybridMultilevel"/>
    <w:tmpl w:val="0DB66EC6"/>
    <w:lvl w:ilvl="0" w:tplc="37783DD8">
      <w:start w:val="11"/>
      <w:numFmt w:val="bullet"/>
      <w:lvlText w:val=""/>
      <w:lvlJc w:val="left"/>
      <w:pPr>
        <w:ind w:left="720" w:hanging="360"/>
      </w:pPr>
      <w:rPr>
        <w:rFonts w:ascii="Symbol" w:eastAsiaTheme="minorHAnsi" w:hAnsi="Symbol" w:cs="Tahom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55BF3E98"/>
    <w:multiLevelType w:val="hybridMultilevel"/>
    <w:tmpl w:val="3D4CF74E"/>
    <w:lvl w:ilvl="0" w:tplc="05E22770">
      <w:numFmt w:val="bullet"/>
      <w:lvlText w:val=""/>
      <w:lvlJc w:val="left"/>
      <w:pPr>
        <w:ind w:left="360" w:hanging="360"/>
      </w:pPr>
      <w:rPr>
        <w:rFonts w:ascii="Symbol" w:eastAsiaTheme="minorHAnsi" w:hAnsi="Symbol" w:cs="Tahoma"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1" w15:restartNumberingAfterBreak="0">
    <w:nsid w:val="668B32CD"/>
    <w:multiLevelType w:val="hybridMultilevel"/>
    <w:tmpl w:val="587C1AB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69645F3E"/>
    <w:multiLevelType w:val="hybridMultilevel"/>
    <w:tmpl w:val="67C2D8E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6B2A01EE"/>
    <w:multiLevelType w:val="hybridMultilevel"/>
    <w:tmpl w:val="3D3A5292"/>
    <w:lvl w:ilvl="0" w:tplc="04130017">
      <w:start w:val="1"/>
      <w:numFmt w:val="low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4" w15:restartNumberingAfterBreak="0">
    <w:nsid w:val="71A056E7"/>
    <w:multiLevelType w:val="hybridMultilevel"/>
    <w:tmpl w:val="69567FB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5" w15:restartNumberingAfterBreak="0">
    <w:nsid w:val="79B90D9F"/>
    <w:multiLevelType w:val="hybridMultilevel"/>
    <w:tmpl w:val="5CB04904"/>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6" w15:restartNumberingAfterBreak="0">
    <w:nsid w:val="7A2B1F6F"/>
    <w:multiLevelType w:val="hybridMultilevel"/>
    <w:tmpl w:val="E3446270"/>
    <w:lvl w:ilvl="0" w:tplc="8C6235A2">
      <w:numFmt w:val="bullet"/>
      <w:lvlText w:val=""/>
      <w:lvlJc w:val="left"/>
      <w:pPr>
        <w:ind w:left="720" w:hanging="360"/>
      </w:pPr>
      <w:rPr>
        <w:rFonts w:ascii="Symbol" w:eastAsiaTheme="minorHAnsi" w:hAnsi="Symbol" w:cs="Tahom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C8000E2"/>
    <w:multiLevelType w:val="hybridMultilevel"/>
    <w:tmpl w:val="843C7D72"/>
    <w:lvl w:ilvl="0" w:tplc="04130005">
      <w:start w:val="1"/>
      <w:numFmt w:val="bullet"/>
      <w:lvlText w:val=""/>
      <w:lvlJc w:val="left"/>
      <w:pPr>
        <w:ind w:left="360" w:hanging="360"/>
      </w:pPr>
      <w:rPr>
        <w:rFonts w:ascii="Wingdings" w:hAnsi="Wingdings"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7F4972A1"/>
    <w:multiLevelType w:val="hybridMultilevel"/>
    <w:tmpl w:val="25521D56"/>
    <w:lvl w:ilvl="0" w:tplc="10A25B76">
      <w:start w:val="1"/>
      <w:numFmt w:val="decimal"/>
      <w:lvlText w:val="%1."/>
      <w:lvlJc w:val="left"/>
      <w:pPr>
        <w:ind w:left="4985" w:hanging="360"/>
      </w:pPr>
      <w:rPr>
        <w:rFonts w:hint="default"/>
      </w:rPr>
    </w:lvl>
    <w:lvl w:ilvl="1" w:tplc="04130019" w:tentative="1">
      <w:start w:val="1"/>
      <w:numFmt w:val="lowerLetter"/>
      <w:lvlText w:val="%2."/>
      <w:lvlJc w:val="left"/>
      <w:pPr>
        <w:ind w:left="5705" w:hanging="360"/>
      </w:pPr>
    </w:lvl>
    <w:lvl w:ilvl="2" w:tplc="0413001B" w:tentative="1">
      <w:start w:val="1"/>
      <w:numFmt w:val="lowerRoman"/>
      <w:lvlText w:val="%3."/>
      <w:lvlJc w:val="right"/>
      <w:pPr>
        <w:ind w:left="6425" w:hanging="180"/>
      </w:pPr>
    </w:lvl>
    <w:lvl w:ilvl="3" w:tplc="0413000F" w:tentative="1">
      <w:start w:val="1"/>
      <w:numFmt w:val="decimal"/>
      <w:lvlText w:val="%4."/>
      <w:lvlJc w:val="left"/>
      <w:pPr>
        <w:ind w:left="7145" w:hanging="360"/>
      </w:pPr>
    </w:lvl>
    <w:lvl w:ilvl="4" w:tplc="04130019" w:tentative="1">
      <w:start w:val="1"/>
      <w:numFmt w:val="lowerLetter"/>
      <w:lvlText w:val="%5."/>
      <w:lvlJc w:val="left"/>
      <w:pPr>
        <w:ind w:left="7865" w:hanging="360"/>
      </w:pPr>
    </w:lvl>
    <w:lvl w:ilvl="5" w:tplc="0413001B" w:tentative="1">
      <w:start w:val="1"/>
      <w:numFmt w:val="lowerRoman"/>
      <w:lvlText w:val="%6."/>
      <w:lvlJc w:val="right"/>
      <w:pPr>
        <w:ind w:left="8585" w:hanging="180"/>
      </w:pPr>
    </w:lvl>
    <w:lvl w:ilvl="6" w:tplc="0413000F" w:tentative="1">
      <w:start w:val="1"/>
      <w:numFmt w:val="decimal"/>
      <w:lvlText w:val="%7."/>
      <w:lvlJc w:val="left"/>
      <w:pPr>
        <w:ind w:left="9305" w:hanging="360"/>
      </w:pPr>
    </w:lvl>
    <w:lvl w:ilvl="7" w:tplc="04130019" w:tentative="1">
      <w:start w:val="1"/>
      <w:numFmt w:val="lowerLetter"/>
      <w:lvlText w:val="%8."/>
      <w:lvlJc w:val="left"/>
      <w:pPr>
        <w:ind w:left="10025" w:hanging="360"/>
      </w:pPr>
    </w:lvl>
    <w:lvl w:ilvl="8" w:tplc="0413001B" w:tentative="1">
      <w:start w:val="1"/>
      <w:numFmt w:val="lowerRoman"/>
      <w:lvlText w:val="%9."/>
      <w:lvlJc w:val="right"/>
      <w:pPr>
        <w:ind w:left="10745" w:hanging="180"/>
      </w:pPr>
    </w:lvl>
  </w:abstractNum>
  <w:num w:numId="1">
    <w:abstractNumId w:val="33"/>
  </w:num>
  <w:num w:numId="2">
    <w:abstractNumId w:val="37"/>
  </w:num>
  <w:num w:numId="3">
    <w:abstractNumId w:val="15"/>
  </w:num>
  <w:num w:numId="4">
    <w:abstractNumId w:val="6"/>
  </w:num>
  <w:num w:numId="5">
    <w:abstractNumId w:val="11"/>
  </w:num>
  <w:num w:numId="6">
    <w:abstractNumId w:val="18"/>
  </w:num>
  <w:num w:numId="7">
    <w:abstractNumId w:val="4"/>
  </w:num>
  <w:num w:numId="8">
    <w:abstractNumId w:val="20"/>
  </w:num>
  <w:num w:numId="9">
    <w:abstractNumId w:val="21"/>
  </w:num>
  <w:num w:numId="10">
    <w:abstractNumId w:val="0"/>
  </w:num>
  <w:num w:numId="11">
    <w:abstractNumId w:val="34"/>
  </w:num>
  <w:num w:numId="12">
    <w:abstractNumId w:val="35"/>
  </w:num>
  <w:num w:numId="13">
    <w:abstractNumId w:val="5"/>
  </w:num>
  <w:num w:numId="14">
    <w:abstractNumId w:val="9"/>
  </w:num>
  <w:num w:numId="15">
    <w:abstractNumId w:val="8"/>
  </w:num>
  <w:num w:numId="16">
    <w:abstractNumId w:val="25"/>
  </w:num>
  <w:num w:numId="17">
    <w:abstractNumId w:val="7"/>
  </w:num>
  <w:num w:numId="18">
    <w:abstractNumId w:val="32"/>
  </w:num>
  <w:num w:numId="19">
    <w:abstractNumId w:val="31"/>
  </w:num>
  <w:num w:numId="20">
    <w:abstractNumId w:val="24"/>
  </w:num>
  <w:num w:numId="21">
    <w:abstractNumId w:val="27"/>
  </w:num>
  <w:num w:numId="22">
    <w:abstractNumId w:val="17"/>
  </w:num>
  <w:num w:numId="23">
    <w:abstractNumId w:val="3"/>
  </w:num>
  <w:num w:numId="24">
    <w:abstractNumId w:val="2"/>
  </w:num>
  <w:num w:numId="25">
    <w:abstractNumId w:val="30"/>
  </w:num>
  <w:num w:numId="26">
    <w:abstractNumId w:val="36"/>
  </w:num>
  <w:num w:numId="27">
    <w:abstractNumId w:val="26"/>
  </w:num>
  <w:num w:numId="28">
    <w:abstractNumId w:val="2"/>
  </w:num>
  <w:num w:numId="29">
    <w:abstractNumId w:val="13"/>
  </w:num>
  <w:num w:numId="30">
    <w:abstractNumId w:val="12"/>
  </w:num>
  <w:num w:numId="31">
    <w:abstractNumId w:val="28"/>
  </w:num>
  <w:num w:numId="32">
    <w:abstractNumId w:val="22"/>
  </w:num>
  <w:num w:numId="33">
    <w:abstractNumId w:val="10"/>
  </w:num>
  <w:num w:numId="34">
    <w:abstractNumId w:val="14"/>
  </w:num>
  <w:num w:numId="35">
    <w:abstractNumId w:val="19"/>
  </w:num>
  <w:num w:numId="36">
    <w:abstractNumId w:val="1"/>
  </w:num>
  <w:num w:numId="37">
    <w:abstractNumId w:val="23"/>
  </w:num>
  <w:num w:numId="38">
    <w:abstractNumId w:val="29"/>
  </w:num>
  <w:num w:numId="39">
    <w:abstractNumId w:val="16"/>
  </w:num>
  <w:num w:numId="40">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defaultTabStop w:val="708"/>
  <w:hyphenationZone w:val="425"/>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3FD3"/>
    <w:rsid w:val="00003F5D"/>
    <w:rsid w:val="00007140"/>
    <w:rsid w:val="0002247A"/>
    <w:rsid w:val="0005239A"/>
    <w:rsid w:val="00052C06"/>
    <w:rsid w:val="00060FA9"/>
    <w:rsid w:val="00062A93"/>
    <w:rsid w:val="000728EE"/>
    <w:rsid w:val="000916CE"/>
    <w:rsid w:val="000925DD"/>
    <w:rsid w:val="00093544"/>
    <w:rsid w:val="000973AA"/>
    <w:rsid w:val="000C0078"/>
    <w:rsid w:val="000C0688"/>
    <w:rsid w:val="000C0C08"/>
    <w:rsid w:val="000C7890"/>
    <w:rsid w:val="000D2124"/>
    <w:rsid w:val="000D4915"/>
    <w:rsid w:val="000D7BBB"/>
    <w:rsid w:val="000F2D8E"/>
    <w:rsid w:val="000F3FD3"/>
    <w:rsid w:val="000F5262"/>
    <w:rsid w:val="00113458"/>
    <w:rsid w:val="00122AB1"/>
    <w:rsid w:val="00152A90"/>
    <w:rsid w:val="0015425F"/>
    <w:rsid w:val="001671A5"/>
    <w:rsid w:val="001A499B"/>
    <w:rsid w:val="001D0774"/>
    <w:rsid w:val="001D392C"/>
    <w:rsid w:val="001E38D5"/>
    <w:rsid w:val="001E3AE5"/>
    <w:rsid w:val="001F27D2"/>
    <w:rsid w:val="00285988"/>
    <w:rsid w:val="002C16C5"/>
    <w:rsid w:val="002C5CAA"/>
    <w:rsid w:val="003126EA"/>
    <w:rsid w:val="0031576E"/>
    <w:rsid w:val="00316AD6"/>
    <w:rsid w:val="00330496"/>
    <w:rsid w:val="0033238F"/>
    <w:rsid w:val="00344A63"/>
    <w:rsid w:val="00381674"/>
    <w:rsid w:val="003952AB"/>
    <w:rsid w:val="00395466"/>
    <w:rsid w:val="0040408E"/>
    <w:rsid w:val="00426F85"/>
    <w:rsid w:val="00492CB5"/>
    <w:rsid w:val="0049332A"/>
    <w:rsid w:val="004B606A"/>
    <w:rsid w:val="004C0590"/>
    <w:rsid w:val="004C1197"/>
    <w:rsid w:val="004D6ECB"/>
    <w:rsid w:val="004F5126"/>
    <w:rsid w:val="005317F9"/>
    <w:rsid w:val="0055240B"/>
    <w:rsid w:val="00573212"/>
    <w:rsid w:val="00575B35"/>
    <w:rsid w:val="005761B2"/>
    <w:rsid w:val="005B02BA"/>
    <w:rsid w:val="005B077C"/>
    <w:rsid w:val="005B2709"/>
    <w:rsid w:val="00622E62"/>
    <w:rsid w:val="00637724"/>
    <w:rsid w:val="006466EA"/>
    <w:rsid w:val="006665F5"/>
    <w:rsid w:val="006818B2"/>
    <w:rsid w:val="00684E5E"/>
    <w:rsid w:val="006914A6"/>
    <w:rsid w:val="00691A9D"/>
    <w:rsid w:val="00691EF1"/>
    <w:rsid w:val="006B6555"/>
    <w:rsid w:val="006E355F"/>
    <w:rsid w:val="006E57AF"/>
    <w:rsid w:val="00717AC8"/>
    <w:rsid w:val="007423A6"/>
    <w:rsid w:val="007721FA"/>
    <w:rsid w:val="007947B6"/>
    <w:rsid w:val="007A7F7E"/>
    <w:rsid w:val="007B158B"/>
    <w:rsid w:val="007B2AD5"/>
    <w:rsid w:val="007C673C"/>
    <w:rsid w:val="007D03F4"/>
    <w:rsid w:val="007D1518"/>
    <w:rsid w:val="00802826"/>
    <w:rsid w:val="008129A1"/>
    <w:rsid w:val="00842E49"/>
    <w:rsid w:val="00854603"/>
    <w:rsid w:val="00860527"/>
    <w:rsid w:val="008901E6"/>
    <w:rsid w:val="008A6126"/>
    <w:rsid w:val="008D3AE5"/>
    <w:rsid w:val="008E6706"/>
    <w:rsid w:val="008E7DC0"/>
    <w:rsid w:val="008F5256"/>
    <w:rsid w:val="0090375F"/>
    <w:rsid w:val="00911FB9"/>
    <w:rsid w:val="00945493"/>
    <w:rsid w:val="0096047F"/>
    <w:rsid w:val="009A08A0"/>
    <w:rsid w:val="009A1EF4"/>
    <w:rsid w:val="009B56BB"/>
    <w:rsid w:val="00A31646"/>
    <w:rsid w:val="00A34A08"/>
    <w:rsid w:val="00A43DB5"/>
    <w:rsid w:val="00A610DC"/>
    <w:rsid w:val="00A96484"/>
    <w:rsid w:val="00AB5471"/>
    <w:rsid w:val="00AD6393"/>
    <w:rsid w:val="00AE731F"/>
    <w:rsid w:val="00B03056"/>
    <w:rsid w:val="00B536FD"/>
    <w:rsid w:val="00B65E0E"/>
    <w:rsid w:val="00B85C31"/>
    <w:rsid w:val="00B9557A"/>
    <w:rsid w:val="00BB1E18"/>
    <w:rsid w:val="00C167BB"/>
    <w:rsid w:val="00C217F2"/>
    <w:rsid w:val="00C2278E"/>
    <w:rsid w:val="00C4587B"/>
    <w:rsid w:val="00C77029"/>
    <w:rsid w:val="00C778A8"/>
    <w:rsid w:val="00C93E42"/>
    <w:rsid w:val="00CB538D"/>
    <w:rsid w:val="00CE5FD3"/>
    <w:rsid w:val="00CE665A"/>
    <w:rsid w:val="00D028EA"/>
    <w:rsid w:val="00D40957"/>
    <w:rsid w:val="00D64F3D"/>
    <w:rsid w:val="00D70EDF"/>
    <w:rsid w:val="00D74F60"/>
    <w:rsid w:val="00DB2326"/>
    <w:rsid w:val="00DC6B76"/>
    <w:rsid w:val="00DD1B41"/>
    <w:rsid w:val="00DD3676"/>
    <w:rsid w:val="00DD4EED"/>
    <w:rsid w:val="00E02FC1"/>
    <w:rsid w:val="00E2064E"/>
    <w:rsid w:val="00E35739"/>
    <w:rsid w:val="00E36F35"/>
    <w:rsid w:val="00E7198E"/>
    <w:rsid w:val="00E96DA1"/>
    <w:rsid w:val="00EA31CF"/>
    <w:rsid w:val="00EA547D"/>
    <w:rsid w:val="00EB4D9F"/>
    <w:rsid w:val="00EF1C09"/>
    <w:rsid w:val="00F161AF"/>
    <w:rsid w:val="00F3178B"/>
    <w:rsid w:val="00F47683"/>
    <w:rsid w:val="00F6025E"/>
    <w:rsid w:val="00F83809"/>
    <w:rsid w:val="00FA581C"/>
    <w:rsid w:val="00FB764C"/>
    <w:rsid w:val="00FD7447"/>
    <w:rsid w:val="00FF035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3530F2B1"/>
  <w15:chartTrackingRefBased/>
  <w15:docId w15:val="{5893586E-5ADB-4211-B65E-AA4A3DF71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line="280" w:lineRule="exact"/>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691EF1"/>
    <w:pPr>
      <w:spacing w:after="280" w:line="240" w:lineRule="auto"/>
    </w:pPr>
    <w:rPr>
      <w:rFonts w:ascii="Lucida Sans" w:hAnsi="Lucida Sans"/>
      <w:sz w:val="19"/>
    </w:rPr>
  </w:style>
  <w:style w:type="paragraph" w:styleId="Kop1">
    <w:name w:val="heading 1"/>
    <w:aliases w:val="Section Heading,Hoofdstuk,hoofdstuk,sectionHeading,h1,1,Niet als kop gebruiken,(Hoofdstuk) NedMobiel"/>
    <w:basedOn w:val="Standaard"/>
    <w:next w:val="Standaard"/>
    <w:link w:val="Kop1Char"/>
    <w:autoRedefine/>
    <w:qFormat/>
    <w:rsid w:val="001D392C"/>
    <w:pPr>
      <w:keepNext/>
      <w:keepLines/>
      <w:spacing w:before="480"/>
      <w:outlineLvl w:val="0"/>
    </w:pPr>
    <w:rPr>
      <w:rFonts w:eastAsiaTheme="majorEastAsia" w:cstheme="majorBidi"/>
      <w:b/>
      <w:bCs/>
      <w:color w:val="2891E1"/>
      <w:sz w:val="28"/>
      <w:szCs w:val="28"/>
    </w:rPr>
  </w:style>
  <w:style w:type="paragraph" w:styleId="Kop2">
    <w:name w:val="heading 2"/>
    <w:aliases w:val="Reset numbering,Bijlage,h2,paragraaf,Paragraaf,k2,052,Annex Kop 2,Vet + inhoudsopg-niveau 2,Paragraaf (1.1),ips_paragraaf,Chapter Title,Paragrf 2,Bold 14,L2,Tempo Heading 2,Kapitel,Header 2,l2,Level 2 Head,H2,A,heading 2,(Alt+2),H21,2,2scr,Kop"/>
    <w:basedOn w:val="Standaard"/>
    <w:next w:val="Standaard"/>
    <w:link w:val="Kop2Char"/>
    <w:autoRedefine/>
    <w:unhideWhenUsed/>
    <w:qFormat/>
    <w:rsid w:val="001D392C"/>
    <w:pPr>
      <w:keepNext/>
      <w:keepLines/>
      <w:spacing w:before="200"/>
      <w:outlineLvl w:val="1"/>
    </w:pPr>
    <w:rPr>
      <w:rFonts w:eastAsiaTheme="majorEastAsia" w:cstheme="majorBidi"/>
      <w:b/>
      <w:bCs/>
      <w:color w:val="2891E1"/>
      <w:szCs w:val="26"/>
    </w:rPr>
  </w:style>
  <w:style w:type="paragraph" w:styleId="Kop3">
    <w:name w:val="heading 3"/>
    <w:basedOn w:val="Standaard"/>
    <w:next w:val="Standaard"/>
    <w:link w:val="Kop3Char"/>
    <w:autoRedefine/>
    <w:uiPriority w:val="9"/>
    <w:unhideWhenUsed/>
    <w:qFormat/>
    <w:rsid w:val="001D392C"/>
    <w:pPr>
      <w:keepNext/>
      <w:keepLines/>
      <w:spacing w:before="200"/>
      <w:outlineLvl w:val="2"/>
    </w:pPr>
    <w:rPr>
      <w:rFonts w:eastAsiaTheme="majorEastAsia" w:cstheme="majorBidi"/>
      <w:b/>
      <w:bCs/>
    </w:rPr>
  </w:style>
  <w:style w:type="paragraph" w:styleId="Kop4">
    <w:name w:val="heading 4"/>
    <w:aliases w:val="Level 2 - a,Major"/>
    <w:basedOn w:val="Standaard"/>
    <w:next w:val="Standaard"/>
    <w:link w:val="Kop4Char"/>
    <w:unhideWhenUsed/>
    <w:qFormat/>
    <w:rsid w:val="001D392C"/>
    <w:pPr>
      <w:keepNext/>
      <w:keepLines/>
      <w:spacing w:before="200"/>
      <w:outlineLvl w:val="3"/>
    </w:pPr>
    <w:rPr>
      <w:rFonts w:eastAsiaTheme="majorEastAsia" w:cstheme="majorBidi"/>
      <w:b/>
      <w:bCs/>
      <w:i/>
      <w:iCs/>
      <w:color w:val="4F81BD"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1D392C"/>
    <w:rPr>
      <w:rFonts w:ascii="Tahoma" w:hAnsi="Tahoma" w:cs="Tahoma"/>
      <w:szCs w:val="16"/>
    </w:rPr>
  </w:style>
  <w:style w:type="character" w:customStyle="1" w:styleId="BallontekstChar">
    <w:name w:val="Ballontekst Char"/>
    <w:basedOn w:val="Standaardalinea-lettertype"/>
    <w:link w:val="Ballontekst"/>
    <w:uiPriority w:val="99"/>
    <w:semiHidden/>
    <w:rsid w:val="001D392C"/>
    <w:rPr>
      <w:rFonts w:ascii="Tahoma" w:hAnsi="Tahoma" w:cs="Tahoma"/>
      <w:sz w:val="16"/>
      <w:szCs w:val="16"/>
    </w:rPr>
  </w:style>
  <w:style w:type="paragraph" w:styleId="Citaat">
    <w:name w:val="Quote"/>
    <w:basedOn w:val="Standaard"/>
    <w:next w:val="Standaard"/>
    <w:link w:val="CitaatChar"/>
    <w:uiPriority w:val="29"/>
    <w:qFormat/>
    <w:rsid w:val="001D392C"/>
    <w:rPr>
      <w:i/>
      <w:iCs/>
      <w:color w:val="000000" w:themeColor="text1"/>
    </w:rPr>
  </w:style>
  <w:style w:type="character" w:customStyle="1" w:styleId="CitaatChar">
    <w:name w:val="Citaat Char"/>
    <w:basedOn w:val="Standaardalinea-lettertype"/>
    <w:link w:val="Citaat"/>
    <w:uiPriority w:val="29"/>
    <w:rsid w:val="001D392C"/>
    <w:rPr>
      <w:rFonts w:ascii="Lucida Sans" w:hAnsi="Lucida Sans"/>
      <w:i/>
      <w:iCs/>
      <w:color w:val="000000" w:themeColor="text1"/>
      <w:sz w:val="19"/>
    </w:rPr>
  </w:style>
  <w:style w:type="paragraph" w:styleId="Duidelijkcitaat">
    <w:name w:val="Intense Quote"/>
    <w:basedOn w:val="Standaard"/>
    <w:next w:val="Standaard"/>
    <w:link w:val="DuidelijkcitaatChar"/>
    <w:uiPriority w:val="30"/>
    <w:qFormat/>
    <w:rsid w:val="001D392C"/>
    <w:pPr>
      <w:pBdr>
        <w:bottom w:val="single" w:sz="4" w:space="4" w:color="4F81BD" w:themeColor="accent1"/>
      </w:pBdr>
      <w:spacing w:before="200"/>
      <w:ind w:left="936" w:right="936"/>
    </w:pPr>
    <w:rPr>
      <w:b/>
      <w:bCs/>
      <w:i/>
      <w:iCs/>
      <w:color w:val="2891E1"/>
    </w:rPr>
  </w:style>
  <w:style w:type="character" w:customStyle="1" w:styleId="DuidelijkcitaatChar">
    <w:name w:val="Duidelijk citaat Char"/>
    <w:basedOn w:val="Standaardalinea-lettertype"/>
    <w:link w:val="Duidelijkcitaat"/>
    <w:uiPriority w:val="30"/>
    <w:rsid w:val="001D392C"/>
    <w:rPr>
      <w:rFonts w:ascii="Lucida Sans" w:hAnsi="Lucida Sans"/>
      <w:b/>
      <w:bCs/>
      <w:i/>
      <w:iCs/>
      <w:color w:val="2891E1"/>
      <w:sz w:val="19"/>
    </w:rPr>
  </w:style>
  <w:style w:type="paragraph" w:styleId="Geenafstand">
    <w:name w:val="No Spacing"/>
    <w:uiPriority w:val="1"/>
    <w:qFormat/>
    <w:rsid w:val="001A499B"/>
    <w:pPr>
      <w:spacing w:line="240" w:lineRule="auto"/>
    </w:pPr>
    <w:rPr>
      <w:rFonts w:ascii="Lucida Sans" w:hAnsi="Lucida Sans"/>
      <w:sz w:val="19"/>
    </w:rPr>
  </w:style>
  <w:style w:type="character" w:styleId="Intensievebenadrukking">
    <w:name w:val="Intense Emphasis"/>
    <w:basedOn w:val="Standaardalinea-lettertype"/>
    <w:uiPriority w:val="21"/>
    <w:qFormat/>
    <w:rsid w:val="001D392C"/>
    <w:rPr>
      <w:rFonts w:ascii="Lucida Sans" w:hAnsi="Lucida Sans"/>
      <w:b/>
      <w:bCs/>
      <w:i/>
      <w:iCs/>
      <w:color w:val="2891E1"/>
      <w:sz w:val="19"/>
    </w:rPr>
  </w:style>
  <w:style w:type="character" w:styleId="Intensieveverwijzing">
    <w:name w:val="Intense Reference"/>
    <w:basedOn w:val="Standaardalinea-lettertype"/>
    <w:uiPriority w:val="32"/>
    <w:qFormat/>
    <w:rsid w:val="001D392C"/>
    <w:rPr>
      <w:rFonts w:ascii="Lucida Sans" w:hAnsi="Lucida Sans"/>
      <w:b/>
      <w:bCs/>
      <w:smallCaps/>
      <w:color w:val="C0504D" w:themeColor="accent2"/>
      <w:spacing w:val="5"/>
      <w:sz w:val="19"/>
      <w:u w:val="single"/>
    </w:rPr>
  </w:style>
  <w:style w:type="character" w:customStyle="1" w:styleId="Kop1Char">
    <w:name w:val="Kop 1 Char"/>
    <w:aliases w:val="Section Heading Char,Hoofdstuk Char,hoofdstuk Char,sectionHeading Char,h1 Char,1 Char,Niet als kop gebruiken Char,(Hoofdstuk) NedMobiel Char"/>
    <w:basedOn w:val="Standaardalinea-lettertype"/>
    <w:link w:val="Kop1"/>
    <w:uiPriority w:val="9"/>
    <w:rsid w:val="001D392C"/>
    <w:rPr>
      <w:rFonts w:ascii="Lucida Sans" w:eastAsiaTheme="majorEastAsia" w:hAnsi="Lucida Sans" w:cstheme="majorBidi"/>
      <w:b/>
      <w:bCs/>
      <w:color w:val="2891E1"/>
      <w:sz w:val="28"/>
      <w:szCs w:val="28"/>
    </w:rPr>
  </w:style>
  <w:style w:type="character" w:customStyle="1" w:styleId="Kop2Char">
    <w:name w:val="Kop 2 Char"/>
    <w:aliases w:val="Reset numbering Char,Bijlage Char,h2 Char,paragraaf Char,Paragraaf Char,k2 Char,052 Char,Annex Kop 2 Char,Vet + inhoudsopg-niveau 2 Char,Paragraaf (1.1) Char,ips_paragraaf Char,Chapter Title Char,Paragrf 2 Char,Bold 14 Char,L2 Char,l2 Char"/>
    <w:basedOn w:val="Standaardalinea-lettertype"/>
    <w:link w:val="Kop2"/>
    <w:rsid w:val="001D392C"/>
    <w:rPr>
      <w:rFonts w:ascii="Lucida Sans" w:eastAsiaTheme="majorEastAsia" w:hAnsi="Lucida Sans" w:cstheme="majorBidi"/>
      <w:b/>
      <w:bCs/>
      <w:color w:val="2891E1"/>
      <w:sz w:val="19"/>
      <w:szCs w:val="26"/>
    </w:rPr>
  </w:style>
  <w:style w:type="character" w:customStyle="1" w:styleId="Kop3Char">
    <w:name w:val="Kop 3 Char"/>
    <w:basedOn w:val="Standaardalinea-lettertype"/>
    <w:link w:val="Kop3"/>
    <w:uiPriority w:val="9"/>
    <w:rsid w:val="001D392C"/>
    <w:rPr>
      <w:rFonts w:ascii="Lucida Sans" w:eastAsiaTheme="majorEastAsia" w:hAnsi="Lucida Sans" w:cstheme="majorBidi"/>
      <w:b/>
      <w:bCs/>
      <w:sz w:val="19"/>
    </w:rPr>
  </w:style>
  <w:style w:type="character" w:customStyle="1" w:styleId="Kop4Char">
    <w:name w:val="Kop 4 Char"/>
    <w:aliases w:val="Level 2 - a Char,Major Char"/>
    <w:basedOn w:val="Standaardalinea-lettertype"/>
    <w:link w:val="Kop4"/>
    <w:uiPriority w:val="9"/>
    <w:semiHidden/>
    <w:rsid w:val="001D392C"/>
    <w:rPr>
      <w:rFonts w:ascii="Lucida Sans" w:eastAsiaTheme="majorEastAsia" w:hAnsi="Lucida Sans" w:cstheme="majorBidi"/>
      <w:b/>
      <w:bCs/>
      <w:i/>
      <w:iCs/>
      <w:color w:val="4F81BD" w:themeColor="accent1"/>
      <w:sz w:val="19"/>
    </w:rPr>
  </w:style>
  <w:style w:type="paragraph" w:styleId="Lijstalinea">
    <w:name w:val="List Paragraph"/>
    <w:basedOn w:val="Standaard"/>
    <w:link w:val="LijstalineaChar"/>
    <w:uiPriority w:val="34"/>
    <w:qFormat/>
    <w:rsid w:val="001D392C"/>
    <w:pPr>
      <w:ind w:left="720"/>
      <w:contextualSpacing/>
    </w:pPr>
  </w:style>
  <w:style w:type="character" w:styleId="Nadruk">
    <w:name w:val="Emphasis"/>
    <w:basedOn w:val="Standaardalinea-lettertype"/>
    <w:uiPriority w:val="20"/>
    <w:qFormat/>
    <w:rsid w:val="001D392C"/>
    <w:rPr>
      <w:rFonts w:ascii="Lucida Sans" w:hAnsi="Lucida Sans"/>
      <w:i/>
      <w:iCs/>
      <w:sz w:val="19"/>
    </w:rPr>
  </w:style>
  <w:style w:type="paragraph" w:styleId="Ondertitel">
    <w:name w:val="Subtitle"/>
    <w:basedOn w:val="Standaard"/>
    <w:next w:val="Standaard"/>
    <w:link w:val="OndertitelChar"/>
    <w:autoRedefine/>
    <w:uiPriority w:val="11"/>
    <w:qFormat/>
    <w:rsid w:val="001D392C"/>
    <w:pPr>
      <w:numPr>
        <w:ilvl w:val="1"/>
      </w:numPr>
    </w:pPr>
    <w:rPr>
      <w:rFonts w:eastAsiaTheme="majorEastAsia" w:cstheme="majorBidi"/>
      <w:i/>
      <w:iCs/>
      <w:color w:val="2891E1"/>
      <w:spacing w:val="15"/>
      <w:szCs w:val="24"/>
    </w:rPr>
  </w:style>
  <w:style w:type="character" w:customStyle="1" w:styleId="OndertitelChar">
    <w:name w:val="Ondertitel Char"/>
    <w:basedOn w:val="Standaardalinea-lettertype"/>
    <w:link w:val="Ondertitel"/>
    <w:uiPriority w:val="11"/>
    <w:rsid w:val="001D392C"/>
    <w:rPr>
      <w:rFonts w:ascii="Lucida Sans" w:eastAsiaTheme="majorEastAsia" w:hAnsi="Lucida Sans" w:cstheme="majorBidi"/>
      <w:i/>
      <w:iCs/>
      <w:color w:val="2891E1"/>
      <w:spacing w:val="15"/>
      <w:sz w:val="19"/>
      <w:szCs w:val="24"/>
    </w:rPr>
  </w:style>
  <w:style w:type="paragraph" w:customStyle="1" w:styleId="PNH6pt">
    <w:name w:val="PNH 6 pt"/>
    <w:basedOn w:val="Standaard"/>
    <w:next w:val="Standaard"/>
    <w:rsid w:val="001D392C"/>
    <w:rPr>
      <w:sz w:val="12"/>
    </w:rPr>
  </w:style>
  <w:style w:type="paragraph" w:customStyle="1" w:styleId="PNH8pt">
    <w:name w:val="PNH 8 pt"/>
    <w:basedOn w:val="Standaard"/>
    <w:next w:val="Standaard"/>
    <w:rsid w:val="001D392C"/>
  </w:style>
  <w:style w:type="paragraph" w:customStyle="1" w:styleId="PNH8ptvet">
    <w:name w:val="PNH 8 pt vet"/>
    <w:basedOn w:val="Standaard"/>
    <w:next w:val="Standaard"/>
    <w:rsid w:val="001D392C"/>
    <w:rPr>
      <w:b/>
    </w:rPr>
  </w:style>
  <w:style w:type="character" w:styleId="Subtielebenadrukking">
    <w:name w:val="Subtle Emphasis"/>
    <w:basedOn w:val="Standaardalinea-lettertype"/>
    <w:uiPriority w:val="19"/>
    <w:qFormat/>
    <w:rsid w:val="001D392C"/>
    <w:rPr>
      <w:rFonts w:ascii="Lucida Sans" w:hAnsi="Lucida Sans"/>
      <w:i/>
      <w:iCs/>
      <w:color w:val="808080" w:themeColor="text1" w:themeTint="7F"/>
      <w:sz w:val="19"/>
    </w:rPr>
  </w:style>
  <w:style w:type="character" w:styleId="Subtieleverwijzing">
    <w:name w:val="Subtle Reference"/>
    <w:basedOn w:val="Standaardalinea-lettertype"/>
    <w:uiPriority w:val="31"/>
    <w:qFormat/>
    <w:rsid w:val="001D392C"/>
    <w:rPr>
      <w:rFonts w:ascii="Lucida Sans" w:hAnsi="Lucida Sans"/>
      <w:smallCaps/>
      <w:color w:val="C0504D" w:themeColor="accent2"/>
      <w:sz w:val="19"/>
      <w:u w:val="single"/>
    </w:rPr>
  </w:style>
  <w:style w:type="paragraph" w:styleId="Titel">
    <w:name w:val="Title"/>
    <w:basedOn w:val="Standaard"/>
    <w:next w:val="Standaard"/>
    <w:link w:val="TitelChar"/>
    <w:uiPriority w:val="10"/>
    <w:qFormat/>
    <w:rsid w:val="001D392C"/>
    <w:pPr>
      <w:pBdr>
        <w:bottom w:val="single" w:sz="8" w:space="4" w:color="4F81BD" w:themeColor="accent1"/>
      </w:pBdr>
      <w:spacing w:after="300"/>
      <w:contextualSpacing/>
    </w:pPr>
    <w:rPr>
      <w:rFonts w:eastAsiaTheme="majorEastAsia" w:cstheme="majorBidi"/>
      <w:color w:val="2891E1"/>
      <w:spacing w:val="5"/>
      <w:kern w:val="28"/>
      <w:sz w:val="28"/>
      <w:szCs w:val="52"/>
    </w:rPr>
  </w:style>
  <w:style w:type="character" w:customStyle="1" w:styleId="TitelChar">
    <w:name w:val="Titel Char"/>
    <w:basedOn w:val="Standaardalinea-lettertype"/>
    <w:link w:val="Titel"/>
    <w:uiPriority w:val="10"/>
    <w:rsid w:val="001D392C"/>
    <w:rPr>
      <w:rFonts w:ascii="Lucida Sans" w:eastAsiaTheme="majorEastAsia" w:hAnsi="Lucida Sans" w:cstheme="majorBidi"/>
      <w:color w:val="2891E1"/>
      <w:spacing w:val="5"/>
      <w:kern w:val="28"/>
      <w:sz w:val="28"/>
      <w:szCs w:val="52"/>
    </w:rPr>
  </w:style>
  <w:style w:type="character" w:styleId="Titelvanboek">
    <w:name w:val="Book Title"/>
    <w:basedOn w:val="Standaardalinea-lettertype"/>
    <w:uiPriority w:val="33"/>
    <w:qFormat/>
    <w:rsid w:val="001D392C"/>
    <w:rPr>
      <w:rFonts w:ascii="Lucida Sans" w:hAnsi="Lucida Sans"/>
      <w:b/>
      <w:bCs/>
      <w:smallCaps/>
      <w:spacing w:val="5"/>
      <w:sz w:val="19"/>
    </w:rPr>
  </w:style>
  <w:style w:type="character" w:styleId="Zwaar">
    <w:name w:val="Strong"/>
    <w:basedOn w:val="Standaardalinea-lettertype"/>
    <w:uiPriority w:val="22"/>
    <w:qFormat/>
    <w:rsid w:val="001D392C"/>
    <w:rPr>
      <w:rFonts w:ascii="Lucida Sans" w:hAnsi="Lucida Sans"/>
      <w:b/>
      <w:bCs/>
      <w:sz w:val="19"/>
    </w:rPr>
  </w:style>
  <w:style w:type="table" w:styleId="Tabelraster">
    <w:name w:val="Table Grid"/>
    <w:basedOn w:val="Standaardtabel"/>
    <w:uiPriority w:val="59"/>
    <w:rsid w:val="000F3FD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uiPriority w:val="99"/>
    <w:rsid w:val="00E36F35"/>
    <w:rPr>
      <w:sz w:val="16"/>
      <w:szCs w:val="16"/>
    </w:rPr>
  </w:style>
  <w:style w:type="paragraph" w:styleId="Tekstopmerking">
    <w:name w:val="annotation text"/>
    <w:basedOn w:val="Standaard"/>
    <w:link w:val="TekstopmerkingChar"/>
    <w:uiPriority w:val="99"/>
    <w:rsid w:val="00E36F35"/>
    <w:pPr>
      <w:spacing w:after="0"/>
    </w:pPr>
    <w:rPr>
      <w:rFonts w:ascii="Times New Roman" w:eastAsia="Times New Roman" w:hAnsi="Times New Roman" w:cs="Times New Roman"/>
      <w:sz w:val="20"/>
      <w:szCs w:val="20"/>
    </w:rPr>
  </w:style>
  <w:style w:type="character" w:customStyle="1" w:styleId="TekstopmerkingChar">
    <w:name w:val="Tekst opmerking Char"/>
    <w:basedOn w:val="Standaardalinea-lettertype"/>
    <w:link w:val="Tekstopmerking"/>
    <w:uiPriority w:val="99"/>
    <w:rsid w:val="00E36F35"/>
    <w:rPr>
      <w:rFonts w:ascii="Times New Roman" w:eastAsia="Times New Roman" w:hAnsi="Times New Roman" w:cs="Times New Roman"/>
      <w:sz w:val="20"/>
      <w:szCs w:val="20"/>
    </w:rPr>
  </w:style>
  <w:style w:type="paragraph" w:styleId="Onderwerpvanopmerking">
    <w:name w:val="annotation subject"/>
    <w:basedOn w:val="Tekstopmerking"/>
    <w:next w:val="Tekstopmerking"/>
    <w:link w:val="OnderwerpvanopmerkingChar"/>
    <w:uiPriority w:val="99"/>
    <w:semiHidden/>
    <w:unhideWhenUsed/>
    <w:rsid w:val="000C0C08"/>
    <w:pPr>
      <w:spacing w:after="280"/>
    </w:pPr>
    <w:rPr>
      <w:rFonts w:ascii="Lucida Sans" w:eastAsiaTheme="minorHAnsi" w:hAnsi="Lucida Sans" w:cstheme="minorBidi"/>
      <w:b/>
      <w:bCs/>
    </w:rPr>
  </w:style>
  <w:style w:type="character" w:customStyle="1" w:styleId="OnderwerpvanopmerkingChar">
    <w:name w:val="Onderwerp van opmerking Char"/>
    <w:basedOn w:val="TekstopmerkingChar"/>
    <w:link w:val="Onderwerpvanopmerking"/>
    <w:uiPriority w:val="99"/>
    <w:semiHidden/>
    <w:rsid w:val="000C0C08"/>
    <w:rPr>
      <w:rFonts w:ascii="Lucida Sans" w:eastAsia="Times New Roman" w:hAnsi="Lucida Sans" w:cs="Times New Roman"/>
      <w:b/>
      <w:bCs/>
      <w:sz w:val="20"/>
      <w:szCs w:val="20"/>
    </w:rPr>
  </w:style>
  <w:style w:type="paragraph" w:styleId="Revisie">
    <w:name w:val="Revision"/>
    <w:hidden/>
    <w:uiPriority w:val="99"/>
    <w:semiHidden/>
    <w:rsid w:val="000C0C08"/>
    <w:pPr>
      <w:spacing w:line="240" w:lineRule="auto"/>
    </w:pPr>
    <w:rPr>
      <w:rFonts w:ascii="Lucida Sans" w:hAnsi="Lucida Sans"/>
      <w:sz w:val="19"/>
    </w:rPr>
  </w:style>
  <w:style w:type="paragraph" w:styleId="Koptekst">
    <w:name w:val="header"/>
    <w:basedOn w:val="Standaard"/>
    <w:link w:val="KoptekstChar"/>
    <w:uiPriority w:val="99"/>
    <w:unhideWhenUsed/>
    <w:rsid w:val="0055240B"/>
    <w:pPr>
      <w:tabs>
        <w:tab w:val="center" w:pos="4536"/>
        <w:tab w:val="right" w:pos="9072"/>
      </w:tabs>
      <w:spacing w:after="0"/>
    </w:pPr>
  </w:style>
  <w:style w:type="character" w:customStyle="1" w:styleId="KoptekstChar">
    <w:name w:val="Koptekst Char"/>
    <w:basedOn w:val="Standaardalinea-lettertype"/>
    <w:link w:val="Koptekst"/>
    <w:uiPriority w:val="99"/>
    <w:rsid w:val="0055240B"/>
    <w:rPr>
      <w:rFonts w:ascii="Lucida Sans" w:hAnsi="Lucida Sans"/>
      <w:sz w:val="19"/>
    </w:rPr>
  </w:style>
  <w:style w:type="paragraph" w:styleId="Voettekst">
    <w:name w:val="footer"/>
    <w:basedOn w:val="Standaard"/>
    <w:link w:val="VoettekstChar"/>
    <w:uiPriority w:val="99"/>
    <w:unhideWhenUsed/>
    <w:rsid w:val="0055240B"/>
    <w:pPr>
      <w:tabs>
        <w:tab w:val="center" w:pos="4536"/>
        <w:tab w:val="right" w:pos="9072"/>
      </w:tabs>
      <w:spacing w:after="0"/>
    </w:pPr>
  </w:style>
  <w:style w:type="character" w:customStyle="1" w:styleId="VoettekstChar">
    <w:name w:val="Voettekst Char"/>
    <w:basedOn w:val="Standaardalinea-lettertype"/>
    <w:link w:val="Voettekst"/>
    <w:uiPriority w:val="99"/>
    <w:rsid w:val="0055240B"/>
    <w:rPr>
      <w:rFonts w:ascii="Lucida Sans" w:hAnsi="Lucida Sans"/>
      <w:sz w:val="19"/>
    </w:rPr>
  </w:style>
  <w:style w:type="character" w:customStyle="1" w:styleId="LijstalineaChar">
    <w:name w:val="Lijstalinea Char"/>
    <w:link w:val="Lijstalinea"/>
    <w:uiPriority w:val="34"/>
    <w:locked/>
    <w:rsid w:val="00CE5FD3"/>
    <w:rPr>
      <w:rFonts w:ascii="Lucida Sans" w:hAnsi="Lucida Sans"/>
      <w:sz w:val="19"/>
    </w:rPr>
  </w:style>
  <w:style w:type="character" w:styleId="Hyperlink">
    <w:name w:val="Hyperlink"/>
    <w:basedOn w:val="Standaardalinea-lettertype"/>
    <w:uiPriority w:val="99"/>
    <w:rsid w:val="000C789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717823">
      <w:bodyDiv w:val="1"/>
      <w:marLeft w:val="0"/>
      <w:marRight w:val="0"/>
      <w:marTop w:val="0"/>
      <w:marBottom w:val="0"/>
      <w:divBdr>
        <w:top w:val="none" w:sz="0" w:space="0" w:color="auto"/>
        <w:left w:val="none" w:sz="0" w:space="0" w:color="auto"/>
        <w:bottom w:val="none" w:sz="0" w:space="0" w:color="auto"/>
        <w:right w:val="none" w:sz="0" w:space="0" w:color="auto"/>
      </w:divBdr>
    </w:div>
    <w:div w:id="924875355">
      <w:bodyDiv w:val="1"/>
      <w:marLeft w:val="0"/>
      <w:marRight w:val="0"/>
      <w:marTop w:val="0"/>
      <w:marBottom w:val="0"/>
      <w:divBdr>
        <w:top w:val="none" w:sz="0" w:space="0" w:color="auto"/>
        <w:left w:val="none" w:sz="0" w:space="0" w:color="auto"/>
        <w:bottom w:val="none" w:sz="0" w:space="0" w:color="auto"/>
        <w:right w:val="none" w:sz="0" w:space="0" w:color="auto"/>
      </w:divBdr>
    </w:div>
    <w:div w:id="1397582595">
      <w:bodyDiv w:val="1"/>
      <w:marLeft w:val="0"/>
      <w:marRight w:val="0"/>
      <w:marTop w:val="0"/>
      <w:marBottom w:val="0"/>
      <w:divBdr>
        <w:top w:val="none" w:sz="0" w:space="0" w:color="auto"/>
        <w:left w:val="none" w:sz="0" w:space="0" w:color="auto"/>
        <w:bottom w:val="none" w:sz="0" w:space="0" w:color="auto"/>
        <w:right w:val="none" w:sz="0" w:space="0" w:color="auto"/>
      </w:divBdr>
    </w:div>
    <w:div w:id="1460879161">
      <w:bodyDiv w:val="1"/>
      <w:marLeft w:val="0"/>
      <w:marRight w:val="0"/>
      <w:marTop w:val="0"/>
      <w:marBottom w:val="0"/>
      <w:divBdr>
        <w:top w:val="none" w:sz="0" w:space="0" w:color="auto"/>
        <w:left w:val="none" w:sz="0" w:space="0" w:color="auto"/>
        <w:bottom w:val="none" w:sz="0" w:space="0" w:color="auto"/>
        <w:right w:val="none" w:sz="0" w:space="0" w:color="auto"/>
      </w:divBdr>
    </w:div>
    <w:div w:id="1624997770">
      <w:bodyDiv w:val="1"/>
      <w:marLeft w:val="0"/>
      <w:marRight w:val="0"/>
      <w:marTop w:val="0"/>
      <w:marBottom w:val="0"/>
      <w:divBdr>
        <w:top w:val="none" w:sz="0" w:space="0" w:color="auto"/>
        <w:left w:val="none" w:sz="0" w:space="0" w:color="auto"/>
        <w:bottom w:val="none" w:sz="0" w:space="0" w:color="auto"/>
        <w:right w:val="none" w:sz="0" w:space="0" w:color="auto"/>
      </w:divBdr>
    </w:div>
    <w:div w:id="1807963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5</Pages>
  <Words>1981</Words>
  <Characters>10900</Characters>
  <Application>Microsoft Office Word</Application>
  <DocSecurity>0</DocSecurity>
  <Lines>90</Lines>
  <Paragraphs>25</Paragraphs>
  <ScaleCrop>false</ScaleCrop>
  <HeadingPairs>
    <vt:vector size="2" baseType="variant">
      <vt:variant>
        <vt:lpstr>Titel</vt:lpstr>
      </vt:variant>
      <vt:variant>
        <vt:i4>1</vt:i4>
      </vt:variant>
    </vt:vector>
  </HeadingPairs>
  <TitlesOfParts>
    <vt:vector size="1" baseType="lpstr">
      <vt:lpstr/>
    </vt:vector>
  </TitlesOfParts>
  <Company>Provincie Noord-Holland</Company>
  <LinksUpToDate>false</LinksUpToDate>
  <CharactersWithSpaces>12856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Timmer, dhr. J.W. (Jan)</dc:creator>
  <cp:keywords>provincie Noord-Holland</cp:keywords>
  <dc:description/>
  <cp:lastModifiedBy>Evert Jan Stoffels</cp:lastModifiedBy>
  <cp:revision>11</cp:revision>
  <dcterms:created xsi:type="dcterms:W3CDTF">2020-11-24T22:55:00Z</dcterms:created>
  <dcterms:modified xsi:type="dcterms:W3CDTF">2020-12-01T16:24:00Z</dcterms:modified>
</cp:coreProperties>
</file>